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8E7E7C">
        <w:tblPrEx>
          <w:tblCellMar>
            <w:top w:w="0" w:type="dxa"/>
            <w:bottom w:w="0" w:type="dxa"/>
          </w:tblCellMar>
        </w:tblPrEx>
        <w:trPr>
          <w:gridAfter w:val="2"/>
          <w:wAfter w:w="101" w:type="dxa"/>
          <w:trHeight w:hRule="exact" w:val="600"/>
        </w:trPr>
        <w:tc>
          <w:tcPr>
            <w:tcW w:w="1" w:type="dxa"/>
          </w:tcPr>
          <w:p w:rsidR="008E7E7C" w:rsidRDefault="008E7E7C">
            <w:pPr>
              <w:pStyle w:val="EMPTYCELLSTYLE"/>
            </w:pPr>
          </w:p>
        </w:tc>
        <w:tc>
          <w:tcPr>
            <w:tcW w:w="3940" w:type="dxa"/>
          </w:tcPr>
          <w:p w:rsidR="008E7E7C" w:rsidRDefault="008E7E7C">
            <w:pPr>
              <w:pStyle w:val="EMPTYCELLSTYLE"/>
            </w:pPr>
          </w:p>
        </w:tc>
        <w:tc>
          <w:tcPr>
            <w:tcW w:w="3600" w:type="dxa"/>
          </w:tcPr>
          <w:p w:rsidR="008E7E7C" w:rsidRDefault="008E7E7C">
            <w:pPr>
              <w:pStyle w:val="EMPTYCELLSTYLE"/>
            </w:pPr>
          </w:p>
        </w:tc>
        <w:tc>
          <w:tcPr>
            <w:tcW w:w="3860" w:type="dxa"/>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940"/>
        </w:trPr>
        <w:tc>
          <w:tcPr>
            <w:tcW w:w="1" w:type="dxa"/>
          </w:tcPr>
          <w:p w:rsidR="008E7E7C" w:rsidRDefault="008E7E7C">
            <w:pPr>
              <w:pStyle w:val="EMPTYCELLSTYLE"/>
            </w:pPr>
          </w:p>
        </w:tc>
        <w:tc>
          <w:tcPr>
            <w:tcW w:w="3940" w:type="dxa"/>
          </w:tcPr>
          <w:p w:rsidR="008E7E7C" w:rsidRDefault="008E7E7C">
            <w:pPr>
              <w:pStyle w:val="EMPTYCELLSTYLE"/>
            </w:pPr>
          </w:p>
        </w:tc>
        <w:tc>
          <w:tcPr>
            <w:tcW w:w="3600" w:type="dxa"/>
            <w:vMerge w:val="restart"/>
            <w:tcMar>
              <w:top w:w="0" w:type="dxa"/>
              <w:left w:w="0" w:type="dxa"/>
              <w:bottom w:w="0" w:type="dxa"/>
              <w:right w:w="0" w:type="dxa"/>
            </w:tcMar>
          </w:tcPr>
          <w:p w:rsidR="008E7E7C" w:rsidRDefault="000B6D82">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791127466" name="Picture"/>
                  <wp:cNvGraphicFramePr/>
                  <a:graphic xmlns:a="http://schemas.openxmlformats.org/drawingml/2006/main">
                    <a:graphicData uri="http://schemas.openxmlformats.org/drawingml/2006/picture">
                      <pic:pic xmlns:pic="http://schemas.openxmlformats.org/drawingml/2006/picture">
                        <pic:nvPicPr>
                          <pic:cNvPr id="791127466"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60"/>
        </w:trPr>
        <w:tc>
          <w:tcPr>
            <w:tcW w:w="1" w:type="dxa"/>
          </w:tcPr>
          <w:p w:rsidR="008E7E7C" w:rsidRDefault="008E7E7C">
            <w:pPr>
              <w:pStyle w:val="EMPTYCELLSTYLE"/>
            </w:pPr>
          </w:p>
        </w:tc>
        <w:tc>
          <w:tcPr>
            <w:tcW w:w="3940" w:type="dxa"/>
          </w:tcPr>
          <w:p w:rsidR="008E7E7C" w:rsidRDefault="008E7E7C">
            <w:pPr>
              <w:pStyle w:val="EMPTYCELLSTYLE"/>
            </w:pPr>
          </w:p>
        </w:tc>
        <w:tc>
          <w:tcPr>
            <w:tcW w:w="3600" w:type="dxa"/>
            <w:vMerge/>
            <w:tcMar>
              <w:top w:w="0" w:type="dxa"/>
              <w:left w:w="0" w:type="dxa"/>
              <w:bottom w:w="0" w:type="dxa"/>
              <w:right w:w="0" w:type="dxa"/>
            </w:tcMar>
          </w:tcPr>
          <w:p w:rsidR="008E7E7C" w:rsidRDefault="008E7E7C">
            <w:pPr>
              <w:pStyle w:val="EMPTYCELLSTYLE"/>
            </w:pPr>
          </w:p>
        </w:tc>
        <w:tc>
          <w:tcPr>
            <w:tcW w:w="3860" w:type="dxa"/>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800"/>
        </w:trPr>
        <w:tc>
          <w:tcPr>
            <w:tcW w:w="1" w:type="dxa"/>
          </w:tcPr>
          <w:p w:rsidR="008E7E7C" w:rsidRDefault="008E7E7C">
            <w:pPr>
              <w:pStyle w:val="EMPTYCELLSTYLE"/>
            </w:pPr>
          </w:p>
        </w:tc>
        <w:tc>
          <w:tcPr>
            <w:tcW w:w="3940" w:type="dxa"/>
          </w:tcPr>
          <w:p w:rsidR="008E7E7C" w:rsidRDefault="008E7E7C">
            <w:pPr>
              <w:pStyle w:val="EMPTYCELLSTYLE"/>
            </w:pPr>
          </w:p>
        </w:tc>
        <w:tc>
          <w:tcPr>
            <w:tcW w:w="3600" w:type="dxa"/>
          </w:tcPr>
          <w:p w:rsidR="008E7E7C" w:rsidRDefault="008E7E7C">
            <w:pPr>
              <w:pStyle w:val="EMPTYCELLSTYLE"/>
            </w:pPr>
          </w:p>
        </w:tc>
        <w:tc>
          <w:tcPr>
            <w:tcW w:w="3860" w:type="dxa"/>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20"/>
        </w:trPr>
        <w:tc>
          <w:tcPr>
            <w:tcW w:w="1" w:type="dxa"/>
          </w:tcPr>
          <w:p w:rsidR="008E7E7C" w:rsidRDefault="008E7E7C">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1580"/>
        </w:trPr>
        <w:tc>
          <w:tcPr>
            <w:tcW w:w="1" w:type="dxa"/>
          </w:tcPr>
          <w:p w:rsidR="008E7E7C" w:rsidRDefault="008E7E7C">
            <w:pPr>
              <w:pStyle w:val="EMPTYCELLSTYLE"/>
            </w:pPr>
          </w:p>
        </w:tc>
        <w:tc>
          <w:tcPr>
            <w:tcW w:w="3940" w:type="dxa"/>
          </w:tcPr>
          <w:p w:rsidR="008E7E7C" w:rsidRDefault="008E7E7C">
            <w:pPr>
              <w:pStyle w:val="EMPTYCELLSTYLE"/>
            </w:pPr>
          </w:p>
        </w:tc>
        <w:tc>
          <w:tcPr>
            <w:tcW w:w="3600" w:type="dxa"/>
          </w:tcPr>
          <w:p w:rsidR="008E7E7C" w:rsidRDefault="008E7E7C">
            <w:pPr>
              <w:pStyle w:val="EMPTYCELLSTYLE"/>
            </w:pPr>
          </w:p>
        </w:tc>
        <w:tc>
          <w:tcPr>
            <w:tcW w:w="3860" w:type="dxa"/>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val="600"/>
        </w:trPr>
        <w:tc>
          <w:tcPr>
            <w:tcW w:w="1" w:type="dxa"/>
          </w:tcPr>
          <w:p w:rsidR="008E7E7C" w:rsidRDefault="008E7E7C">
            <w:pPr>
              <w:pStyle w:val="EMPTYCELLSTYLE"/>
            </w:pPr>
          </w:p>
        </w:tc>
        <w:tc>
          <w:tcPr>
            <w:tcW w:w="11400" w:type="dxa"/>
            <w:gridSpan w:val="3"/>
            <w:tcMar>
              <w:top w:w="0" w:type="dxa"/>
              <w:left w:w="0" w:type="dxa"/>
              <w:bottom w:w="0" w:type="dxa"/>
              <w:right w:w="0" w:type="dxa"/>
            </w:tcMar>
            <w:vAlign w:val="center"/>
          </w:tcPr>
          <w:p w:rsidR="008E7E7C" w:rsidRDefault="000B6D82">
            <w:pPr>
              <w:jc w:val="center"/>
            </w:pPr>
            <w:proofErr w:type="gramStart"/>
            <w:r>
              <w:rPr>
                <w:b/>
                <w:color w:val="000000"/>
                <w:sz w:val="24"/>
                <w:u w:val="single"/>
              </w:rPr>
              <w:t>РУКОВОДСТВО ПО ЭКСПЕРТНОЙ ОЦЕНКЕ</w:t>
            </w:r>
            <w:proofErr w:type="gramEnd"/>
          </w:p>
        </w:tc>
        <w:tc>
          <w:tcPr>
            <w:tcW w:w="10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p>
        </w:tc>
        <w:tc>
          <w:tcPr>
            <w:tcW w:w="11400" w:type="dxa"/>
            <w:gridSpan w:val="3"/>
          </w:tcPr>
          <w:p w:rsidR="008E7E7C" w:rsidRDefault="008E7E7C">
            <w:pPr>
              <w:pStyle w:val="EMPTYCELLSTYLE"/>
            </w:pPr>
          </w:p>
        </w:tc>
        <w:tc>
          <w:tcPr>
            <w:tcW w:w="200" w:type="dxa"/>
            <w:gridSpan w:val="2"/>
          </w:tcPr>
          <w:p w:rsidR="008E7E7C" w:rsidRDefault="008E7E7C">
            <w:pPr>
              <w:pStyle w:val="EMPTYCELLSTYLE"/>
            </w:pPr>
          </w:p>
        </w:tc>
        <w:tc>
          <w:tcPr>
            <w:tcW w:w="1" w:type="dxa"/>
          </w:tcPr>
          <w:p w:rsidR="008E7E7C" w:rsidRDefault="008E7E7C">
            <w:pPr>
              <w:pStyle w:val="EMPTYCELLSTYLE"/>
            </w:pPr>
          </w:p>
        </w:tc>
      </w:tr>
      <w:tr w:rsidR="008E7E7C">
        <w:tblPrEx>
          <w:tblCellMar>
            <w:top w:w="0" w:type="dxa"/>
            <w:bottom w:w="0" w:type="dxa"/>
          </w:tblCellMar>
        </w:tblPrEx>
        <w:trPr>
          <w:trHeight w:val="600"/>
        </w:trPr>
        <w:tc>
          <w:tcPr>
            <w:tcW w:w="1" w:type="dxa"/>
          </w:tcPr>
          <w:p w:rsidR="008E7E7C" w:rsidRDefault="008E7E7C">
            <w:pPr>
              <w:pStyle w:val="EMPTYCELLSTYLE"/>
            </w:pPr>
          </w:p>
        </w:tc>
        <w:tc>
          <w:tcPr>
            <w:tcW w:w="11400" w:type="dxa"/>
            <w:gridSpan w:val="3"/>
            <w:tcMar>
              <w:top w:w="0" w:type="dxa"/>
              <w:left w:w="0" w:type="dxa"/>
              <w:bottom w:w="0" w:type="dxa"/>
              <w:right w:w="0" w:type="dxa"/>
            </w:tcMar>
            <w:vAlign w:val="center"/>
          </w:tcPr>
          <w:p w:rsidR="008E7E7C" w:rsidRDefault="000B6D82">
            <w:pPr>
              <w:jc w:val="both"/>
            </w:pPr>
            <w:r>
              <w:rPr>
                <w:b/>
                <w:color w:val="000000"/>
                <w:sz w:val="24"/>
              </w:rPr>
              <w:t>Оценка и сопоставление заявок (оценочная стадия) лот № 890.22.00201 Поставка светотехнической продукции</w:t>
            </w:r>
          </w:p>
        </w:tc>
        <w:tc>
          <w:tcPr>
            <w:tcW w:w="200" w:type="dxa"/>
            <w:gridSpan w:val="2"/>
          </w:tcPr>
          <w:p w:rsidR="008E7E7C" w:rsidRDefault="008E7E7C">
            <w:pPr>
              <w:pStyle w:val="EMPTYCELLSTYLE"/>
            </w:pPr>
          </w:p>
        </w:tc>
        <w:tc>
          <w:tcPr>
            <w:tcW w:w="1" w:type="dxa"/>
          </w:tcPr>
          <w:p w:rsidR="008E7E7C" w:rsidRDefault="008E7E7C">
            <w:pPr>
              <w:pStyle w:val="EMPTYCELLSTYLE"/>
            </w:pPr>
          </w:p>
        </w:tc>
      </w:tr>
      <w:tr w:rsidR="008E7E7C">
        <w:tblPrEx>
          <w:tblCellMar>
            <w:top w:w="0" w:type="dxa"/>
            <w:bottom w:w="0" w:type="dxa"/>
          </w:tblCellMar>
        </w:tblPrEx>
        <w:trPr>
          <w:trHeight w:val="800"/>
        </w:trPr>
        <w:tc>
          <w:tcPr>
            <w:tcW w:w="1" w:type="dxa"/>
          </w:tcPr>
          <w:p w:rsidR="008E7E7C" w:rsidRDefault="008E7E7C">
            <w:pPr>
              <w:pStyle w:val="EMPTYCELLSTYLE"/>
            </w:pPr>
          </w:p>
        </w:tc>
        <w:tc>
          <w:tcPr>
            <w:tcW w:w="11400" w:type="dxa"/>
            <w:gridSpan w:val="3"/>
            <w:tcMar>
              <w:top w:w="0" w:type="dxa"/>
              <w:left w:w="0" w:type="dxa"/>
              <w:bottom w:w="0" w:type="dxa"/>
              <w:right w:w="0" w:type="dxa"/>
            </w:tcMar>
            <w:vAlign w:val="center"/>
          </w:tcPr>
          <w:p w:rsidR="008E7E7C" w:rsidRDefault="000B6D82">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8E7E7C" w:rsidRDefault="008E7E7C">
            <w:pPr>
              <w:pStyle w:val="EMPTYCELLSTYLE"/>
            </w:pPr>
          </w:p>
        </w:tc>
        <w:tc>
          <w:tcPr>
            <w:tcW w:w="1" w:type="dxa"/>
          </w:tcPr>
          <w:p w:rsidR="008E7E7C" w:rsidRDefault="008E7E7C">
            <w:pPr>
              <w:pStyle w:val="EMPTYCELLSTYLE"/>
            </w:pPr>
          </w:p>
        </w:tc>
      </w:tr>
      <w:tr w:rsidR="008E7E7C">
        <w:tblPrEx>
          <w:tblCellMar>
            <w:top w:w="0" w:type="dxa"/>
            <w:bottom w:w="0" w:type="dxa"/>
          </w:tblCellMar>
        </w:tblPrEx>
        <w:trPr>
          <w:trHeight w:hRule="exact" w:val="14380"/>
        </w:trPr>
        <w:tc>
          <w:tcPr>
            <w:tcW w:w="1" w:type="dxa"/>
          </w:tcPr>
          <w:p w:rsidR="008E7E7C" w:rsidRDefault="008E7E7C">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8E7E7C">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 п/п</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Наименование критерия</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E7E7C" w:rsidRDefault="000B6D82">
                        <w:pPr>
                          <w:jc w:val="center"/>
                        </w:pPr>
                        <w:r>
                          <w:rPr>
                            <w:b/>
                            <w:color w:val="000000"/>
                            <w:sz w:val="24"/>
                          </w:rPr>
                          <w:t>Краткое наименование критерия</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E7E7C" w:rsidRDefault="000B6D82">
                        <w:pPr>
                          <w:jc w:val="center"/>
                        </w:pPr>
                        <w:r>
                          <w:rPr>
                            <w:b/>
                            <w:color w:val="000000"/>
                            <w:sz w:val="24"/>
                          </w:rPr>
                          <w:t>Обозначение выставленного по критерию балла / полученного значения</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E7E7C" w:rsidRDefault="000B6D82">
                        <w:pPr>
                          <w:jc w:val="center"/>
                        </w:pPr>
                        <w:r>
                          <w:rPr>
                            <w:b/>
                            <w:color w:val="000000"/>
                            <w:sz w:val="24"/>
                          </w:rPr>
                          <w:t>Значимость критерия</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E7E7C" w:rsidRDefault="000B6D82">
                        <w:pPr>
                          <w:jc w:val="center"/>
                        </w:pPr>
                        <w:r>
                          <w:rPr>
                            <w:b/>
                            <w:color w:val="000000"/>
                            <w:sz w:val="24"/>
                          </w:rPr>
                          <w:t>Обозначение значимости критерия</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Деловая репутация Участника</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8E7E7C">
                        <w:pPr>
                          <w:ind w:firstLine="100"/>
                        </w:pP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10%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1</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1.1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Деловая репутация Участника</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Экономическая безопасность</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1.1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1.1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100%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1.1</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2</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Коммерческое предложение</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8E7E7C">
                        <w:pPr>
                          <w:ind w:firstLine="100"/>
                        </w:pP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2</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2</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50%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2</w:t>
                        </w:r>
                      </w:p>
                    </w:tc>
                  </w:tr>
                </w:tbl>
                <w:p w:rsidR="008E7E7C" w:rsidRDefault="008E7E7C">
                  <w:pPr>
                    <w:pStyle w:val="EMPTYCELLSTYLE"/>
                  </w:pPr>
                </w:p>
              </w:tc>
            </w:tr>
            <w:tr w:rsidR="008E7E7C">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2.1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1100"/>
                    </w:trPr>
                    <w:tc>
                      <w:tcPr>
                        <w:tcW w:w="3000" w:type="dxa"/>
                        <w:tcMar>
                          <w:top w:w="0" w:type="dxa"/>
                          <w:left w:w="0" w:type="dxa"/>
                          <w:bottom w:w="0" w:type="dxa"/>
                          <w:right w:w="0" w:type="dxa"/>
                        </w:tcMar>
                        <w:vAlign w:val="center"/>
                      </w:tcPr>
                      <w:p w:rsidR="008E7E7C" w:rsidRDefault="000B6D82">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Коммерческая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2.1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2.1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100%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2.1</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Надежность Участника</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8E7E7C">
                        <w:pPr>
                          <w:ind w:firstLine="100"/>
                        </w:pP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35%</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w:t>
                        </w:r>
                      </w:p>
                    </w:tc>
                  </w:tr>
                </w:tbl>
                <w:p w:rsidR="008E7E7C" w:rsidRDefault="008E7E7C">
                  <w:pPr>
                    <w:pStyle w:val="EMPTYCELLSTYLE"/>
                  </w:pPr>
                </w:p>
              </w:tc>
            </w:tr>
            <w:tr w:rsidR="008E7E7C">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820"/>
                    </w:trPr>
                    <w:tc>
                      <w:tcPr>
                        <w:tcW w:w="3000" w:type="dxa"/>
                        <w:tcMar>
                          <w:top w:w="0" w:type="dxa"/>
                          <w:left w:w="0" w:type="dxa"/>
                          <w:bottom w:w="0" w:type="dxa"/>
                          <w:right w:w="0" w:type="dxa"/>
                        </w:tcMar>
                        <w:vAlign w:val="center"/>
                      </w:tcPr>
                      <w:p w:rsidR="008E7E7C" w:rsidRDefault="000B6D82">
                        <w:pPr>
                          <w:ind w:firstLine="100"/>
                        </w:pPr>
                        <w:r>
                          <w:rPr>
                            <w:color w:val="000000"/>
                            <w:sz w:val="24"/>
                          </w:rPr>
                          <w:t>Добровольные системы подтверждения квалификации</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Квалификационная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40%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3.1</w:t>
                        </w:r>
                      </w:p>
                    </w:tc>
                  </w:tr>
                </w:tbl>
                <w:p w:rsidR="008E7E7C" w:rsidRDefault="008E7E7C">
                  <w:pPr>
                    <w:pStyle w:val="EMPTYCELLSTYLE"/>
                  </w:pPr>
                </w:p>
              </w:tc>
            </w:tr>
            <w:tr w:rsidR="008E7E7C">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3.1.1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1100"/>
                    </w:trPr>
                    <w:tc>
                      <w:tcPr>
                        <w:tcW w:w="3000" w:type="dxa"/>
                        <w:tcMar>
                          <w:top w:w="0" w:type="dxa"/>
                          <w:left w:w="0" w:type="dxa"/>
                          <w:bottom w:w="0" w:type="dxa"/>
                          <w:right w:w="0" w:type="dxa"/>
                        </w:tcMar>
                        <w:vAlign w:val="center"/>
                      </w:tcPr>
                      <w:p w:rsidR="008E7E7C" w:rsidRDefault="000B6D82">
                        <w:pPr>
                          <w:ind w:firstLine="100"/>
                        </w:pPr>
                        <w:r>
                          <w:rPr>
                            <w:color w:val="000000"/>
                            <w:sz w:val="24"/>
                          </w:rPr>
                          <w:t>Аккредитация при государственных, муниципальных, частных или иных заказчиках</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Квалификационная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3.1.1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3.1.1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70%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3.1.1</w:t>
                        </w:r>
                      </w:p>
                    </w:tc>
                  </w:tr>
                </w:tbl>
                <w:p w:rsidR="008E7E7C" w:rsidRDefault="008E7E7C">
                  <w:pPr>
                    <w:pStyle w:val="EMPTYCELLSTYLE"/>
                  </w:pPr>
                </w:p>
              </w:tc>
            </w:tr>
            <w:tr w:rsidR="008E7E7C">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3.1.2</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1920"/>
                    </w:trPr>
                    <w:tc>
                      <w:tcPr>
                        <w:tcW w:w="3000" w:type="dxa"/>
                        <w:tcMar>
                          <w:top w:w="0" w:type="dxa"/>
                          <w:left w:w="0" w:type="dxa"/>
                          <w:bottom w:w="0" w:type="dxa"/>
                          <w:right w:w="0" w:type="dxa"/>
                        </w:tcMar>
                        <w:vAlign w:val="center"/>
                      </w:tcPr>
                      <w:p w:rsidR="008E7E7C" w:rsidRDefault="000B6D82">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Квалификационная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3.1.2</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3.1.2</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30%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3.1.2</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3.2</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Опыт выполнения поставок</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Квалификационная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3.2</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3.2</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40%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3.2</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3.2.1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Опыт выполнения поставок</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Квалификационная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3.2.1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3.2.1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100%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3.2.1</w:t>
                        </w:r>
                      </w:p>
                    </w:tc>
                  </w:tr>
                </w:tbl>
                <w:p w:rsidR="008E7E7C" w:rsidRDefault="008E7E7C">
                  <w:pPr>
                    <w:pStyle w:val="EMPTYCELLSTYLE"/>
                  </w:pPr>
                </w:p>
              </w:tc>
            </w:tr>
            <w:tr w:rsidR="008E7E7C">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3.3</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820"/>
                    </w:trPr>
                    <w:tc>
                      <w:tcPr>
                        <w:tcW w:w="3000" w:type="dxa"/>
                        <w:tcMar>
                          <w:top w:w="0" w:type="dxa"/>
                          <w:left w:w="0" w:type="dxa"/>
                          <w:bottom w:w="0" w:type="dxa"/>
                          <w:right w:w="0" w:type="dxa"/>
                        </w:tcMar>
                        <w:vAlign w:val="center"/>
                      </w:tcPr>
                      <w:p w:rsidR="008E7E7C" w:rsidRDefault="000B6D82">
                        <w:pPr>
                          <w:ind w:firstLine="100"/>
                        </w:pPr>
                        <w:r>
                          <w:rPr>
                            <w:color w:val="000000"/>
                            <w:sz w:val="24"/>
                          </w:rPr>
                          <w:t>Экономические риски с учётом платёжеспособности и финансовой устойчивости</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820"/>
                    </w:trPr>
                    <w:tc>
                      <w:tcPr>
                        <w:tcW w:w="2000" w:type="dxa"/>
                        <w:tcMar>
                          <w:top w:w="0" w:type="dxa"/>
                          <w:left w:w="0" w:type="dxa"/>
                          <w:bottom w:w="0" w:type="dxa"/>
                          <w:right w:w="0" w:type="dxa"/>
                        </w:tcMar>
                        <w:vAlign w:val="center"/>
                      </w:tcPr>
                      <w:p w:rsidR="008E7E7C" w:rsidRDefault="000B6D82">
                        <w:pPr>
                          <w:ind w:firstLine="100"/>
                        </w:pPr>
                        <w:r>
                          <w:rPr>
                            <w:color w:val="000000"/>
                            <w:sz w:val="24"/>
                          </w:rPr>
                          <w:t>Финансово-</w:t>
                        </w:r>
                        <w:proofErr w:type="gramStart"/>
                        <w:r>
                          <w:rPr>
                            <w:color w:val="000000"/>
                            <w:sz w:val="24"/>
                          </w:rPr>
                          <w:t>экономическая  экспертиза</w:t>
                        </w:r>
                        <w:proofErr w:type="gramEnd"/>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3.3</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3.3</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20%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3.3</w:t>
                        </w:r>
                      </w:p>
                    </w:tc>
                  </w:tr>
                </w:tbl>
                <w:p w:rsidR="008E7E7C" w:rsidRDefault="008E7E7C">
                  <w:pPr>
                    <w:pStyle w:val="EMPTYCELLSTYLE"/>
                  </w:pPr>
                </w:p>
              </w:tc>
            </w:tr>
            <w:tr w:rsidR="008E7E7C">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3.3.1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820"/>
                    </w:trPr>
                    <w:tc>
                      <w:tcPr>
                        <w:tcW w:w="3000" w:type="dxa"/>
                        <w:tcMar>
                          <w:top w:w="0" w:type="dxa"/>
                          <w:left w:w="0" w:type="dxa"/>
                          <w:bottom w:w="0" w:type="dxa"/>
                          <w:right w:w="0" w:type="dxa"/>
                        </w:tcMar>
                        <w:vAlign w:val="center"/>
                      </w:tcPr>
                      <w:p w:rsidR="008E7E7C" w:rsidRDefault="000B6D82">
                        <w:pPr>
                          <w:ind w:firstLine="100"/>
                        </w:pPr>
                        <w:r>
                          <w:rPr>
                            <w:color w:val="000000"/>
                            <w:sz w:val="24"/>
                          </w:rPr>
                          <w:t>Экономические риски с учётом платёжеспособности и финансовой устойчивости</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820"/>
                    </w:trPr>
                    <w:tc>
                      <w:tcPr>
                        <w:tcW w:w="2000" w:type="dxa"/>
                        <w:tcMar>
                          <w:top w:w="0" w:type="dxa"/>
                          <w:left w:w="0" w:type="dxa"/>
                          <w:bottom w:w="0" w:type="dxa"/>
                          <w:right w:w="0" w:type="dxa"/>
                        </w:tcMar>
                        <w:vAlign w:val="center"/>
                      </w:tcPr>
                      <w:p w:rsidR="008E7E7C" w:rsidRDefault="000B6D82">
                        <w:pPr>
                          <w:ind w:firstLine="100"/>
                        </w:pPr>
                        <w:r>
                          <w:rPr>
                            <w:color w:val="000000"/>
                            <w:sz w:val="24"/>
                          </w:rPr>
                          <w:t>Финансово-</w:t>
                        </w:r>
                        <w:proofErr w:type="gramStart"/>
                        <w:r>
                          <w:rPr>
                            <w:color w:val="000000"/>
                            <w:sz w:val="24"/>
                          </w:rPr>
                          <w:t>экономическая  экспертиза</w:t>
                        </w:r>
                        <w:proofErr w:type="gramEnd"/>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3.3.1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3.3.1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100%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3.3.1</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4</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Оценка технического предложения</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8E7E7C">
                        <w:pPr>
                          <w:ind w:firstLine="100"/>
                        </w:pP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4</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4</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5%</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4</w:t>
                        </w:r>
                      </w:p>
                    </w:tc>
                  </w:tr>
                </w:tbl>
                <w:p w:rsidR="008E7E7C" w:rsidRDefault="008E7E7C">
                  <w:pPr>
                    <w:pStyle w:val="EMPTYCELLSTYLE"/>
                  </w:pPr>
                </w:p>
              </w:tc>
            </w:tr>
            <w:tr w:rsidR="008E7E7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E7E7C">
                    <w:tblPrEx>
                      <w:tblCellMar>
                        <w:top w:w="0" w:type="dxa"/>
                        <w:bottom w:w="0" w:type="dxa"/>
                      </w:tblCellMar>
                    </w:tblPrEx>
                    <w:trPr>
                      <w:trHeight w:val="600"/>
                    </w:trPr>
                    <w:tc>
                      <w:tcPr>
                        <w:tcW w:w="1000" w:type="dxa"/>
                        <w:tcMar>
                          <w:top w:w="0" w:type="dxa"/>
                          <w:left w:w="0" w:type="dxa"/>
                          <w:bottom w:w="0" w:type="dxa"/>
                          <w:right w:w="0" w:type="dxa"/>
                        </w:tcMar>
                        <w:vAlign w:val="center"/>
                      </w:tcPr>
                      <w:p w:rsidR="008E7E7C" w:rsidRDefault="000B6D82">
                        <w:pPr>
                          <w:ind w:firstLine="200"/>
                        </w:pPr>
                        <w:r>
                          <w:rPr>
                            <w:color w:val="000000"/>
                            <w:sz w:val="24"/>
                          </w:rPr>
                          <w:t>4.1</w:t>
                        </w:r>
                      </w:p>
                    </w:tc>
                  </w:tr>
                </w:tbl>
                <w:p w:rsidR="008E7E7C" w:rsidRDefault="008E7E7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E7E7C">
                    <w:tblPrEx>
                      <w:tblCellMar>
                        <w:top w:w="0" w:type="dxa"/>
                        <w:bottom w:w="0" w:type="dxa"/>
                      </w:tblCellMar>
                    </w:tblPrEx>
                    <w:trPr>
                      <w:trHeight w:val="600"/>
                    </w:trPr>
                    <w:tc>
                      <w:tcPr>
                        <w:tcW w:w="3000" w:type="dxa"/>
                        <w:tcMar>
                          <w:top w:w="0" w:type="dxa"/>
                          <w:left w:w="0" w:type="dxa"/>
                          <w:bottom w:w="0" w:type="dxa"/>
                          <w:right w:w="0" w:type="dxa"/>
                        </w:tcMar>
                        <w:vAlign w:val="center"/>
                      </w:tcPr>
                      <w:p w:rsidR="008E7E7C" w:rsidRDefault="000B6D82">
                        <w:pPr>
                          <w:ind w:firstLine="100"/>
                        </w:pPr>
                        <w:r>
                          <w:rPr>
                            <w:color w:val="000000"/>
                            <w:sz w:val="24"/>
                          </w:rPr>
                          <w:t>Гарантийные обязательства</w:t>
                        </w:r>
                      </w:p>
                    </w:tc>
                  </w:tr>
                </w:tbl>
                <w:p w:rsidR="008E7E7C" w:rsidRDefault="008E7E7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E7E7C">
                    <w:tblPrEx>
                      <w:tblCellMar>
                        <w:top w:w="0" w:type="dxa"/>
                        <w:bottom w:w="0" w:type="dxa"/>
                      </w:tblCellMar>
                    </w:tblPrEx>
                    <w:trPr>
                      <w:trHeight w:val="600"/>
                    </w:trPr>
                    <w:tc>
                      <w:tcPr>
                        <w:tcW w:w="2000" w:type="dxa"/>
                        <w:tcMar>
                          <w:top w:w="0" w:type="dxa"/>
                          <w:left w:w="0" w:type="dxa"/>
                          <w:bottom w:w="0" w:type="dxa"/>
                          <w:right w:w="0" w:type="dxa"/>
                        </w:tcMar>
                        <w:vAlign w:val="center"/>
                      </w:tcPr>
                      <w:p w:rsidR="008E7E7C" w:rsidRDefault="000B6D82">
                        <w:pPr>
                          <w:ind w:firstLine="100"/>
                        </w:pPr>
                        <w:r>
                          <w:rPr>
                            <w:color w:val="000000"/>
                            <w:sz w:val="24"/>
                          </w:rPr>
                          <w:t>Техническая экспертиза</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4.1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k</w:t>
                        </w:r>
                        <w:r>
                          <w:rPr>
                            <w:i/>
                            <w:color w:val="000000"/>
                          </w:rPr>
                          <w:t>4.1</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color w:val="000000"/>
                            <w:sz w:val="24"/>
                          </w:rPr>
                          <w:t>100%</w:t>
                        </w:r>
                      </w:p>
                    </w:tc>
                  </w:tr>
                </w:tbl>
                <w:p w:rsidR="008E7E7C" w:rsidRDefault="008E7E7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E7E7C">
                    <w:tblPrEx>
                      <w:tblCellMar>
                        <w:top w:w="0" w:type="dxa"/>
                        <w:bottom w:w="0" w:type="dxa"/>
                      </w:tblCellMar>
                    </w:tblPrEx>
                    <w:trPr>
                      <w:trHeight w:val="600"/>
                    </w:trPr>
                    <w:tc>
                      <w:tcPr>
                        <w:tcW w:w="1400" w:type="dxa"/>
                        <w:tcMar>
                          <w:top w:w="0" w:type="dxa"/>
                          <w:left w:w="0" w:type="dxa"/>
                          <w:bottom w:w="0" w:type="dxa"/>
                          <w:right w:w="0" w:type="dxa"/>
                        </w:tcMar>
                        <w:vAlign w:val="center"/>
                      </w:tcPr>
                      <w:p w:rsidR="008E7E7C" w:rsidRDefault="000B6D82">
                        <w:pPr>
                          <w:ind w:firstLine="400"/>
                        </w:pPr>
                        <w:r>
                          <w:rPr>
                            <w:b/>
                            <w:i/>
                            <w:color w:val="000000"/>
                            <w:sz w:val="32"/>
                          </w:rPr>
                          <w:t>b</w:t>
                        </w:r>
                        <w:r>
                          <w:rPr>
                            <w:i/>
                            <w:color w:val="000000"/>
                          </w:rPr>
                          <w:t>4.1</w:t>
                        </w:r>
                      </w:p>
                    </w:tc>
                  </w:tr>
                </w:tbl>
                <w:p w:rsidR="008E7E7C" w:rsidRDefault="008E7E7C">
                  <w:pPr>
                    <w:pStyle w:val="EMPTYCELLSTYLE"/>
                  </w:pPr>
                </w:p>
              </w:tc>
            </w:tr>
          </w:tbl>
          <w:p w:rsidR="008E7E7C" w:rsidRDefault="008E7E7C">
            <w:pPr>
              <w:pStyle w:val="EMPTYCELLSTYLE"/>
            </w:pPr>
          </w:p>
        </w:tc>
        <w:tc>
          <w:tcPr>
            <w:tcW w:w="1"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11400" w:type="dxa"/>
            <w:gridSpan w:val="3"/>
          </w:tcPr>
          <w:p w:rsidR="008E7E7C" w:rsidRDefault="008E7E7C">
            <w:pPr>
              <w:pStyle w:val="EMPTYCELLSTYLE"/>
            </w:pPr>
          </w:p>
        </w:tc>
        <w:tc>
          <w:tcPr>
            <w:tcW w:w="200" w:type="dxa"/>
            <w:gridSpan w:val="2"/>
          </w:tcPr>
          <w:p w:rsidR="008E7E7C" w:rsidRDefault="008E7E7C">
            <w:pPr>
              <w:pStyle w:val="EMPTYCELLSTYLE"/>
            </w:pPr>
          </w:p>
        </w:tc>
        <w:tc>
          <w:tcPr>
            <w:tcW w:w="1" w:type="dxa"/>
          </w:tcPr>
          <w:p w:rsidR="008E7E7C" w:rsidRDefault="008E7E7C">
            <w:pPr>
              <w:pStyle w:val="EMPTYCELLSTYLE"/>
            </w:pPr>
          </w:p>
        </w:tc>
      </w:tr>
      <w:tr w:rsidR="008E7E7C">
        <w:tblPrEx>
          <w:tblCellMar>
            <w:top w:w="0" w:type="dxa"/>
            <w:bottom w:w="0" w:type="dxa"/>
          </w:tblCellMar>
        </w:tblPrEx>
        <w:trPr>
          <w:trHeight w:val="640"/>
        </w:trPr>
        <w:tc>
          <w:tcPr>
            <w:tcW w:w="1" w:type="dxa"/>
          </w:tcPr>
          <w:p w:rsidR="008E7E7C" w:rsidRDefault="008E7E7C">
            <w:pPr>
              <w:pStyle w:val="EMPTYCELLSTYLE"/>
            </w:pPr>
          </w:p>
        </w:tc>
        <w:tc>
          <w:tcPr>
            <w:tcW w:w="11400" w:type="dxa"/>
            <w:gridSpan w:val="3"/>
            <w:tcMar>
              <w:top w:w="0" w:type="dxa"/>
              <w:left w:w="0" w:type="dxa"/>
              <w:bottom w:w="0" w:type="dxa"/>
              <w:right w:w="0" w:type="dxa"/>
            </w:tcMar>
          </w:tcPr>
          <w:p w:rsidR="008E7E7C" w:rsidRDefault="000B6D82">
            <w:r>
              <w:rPr>
                <w:color w:val="000000"/>
                <w:sz w:val="24"/>
              </w:rPr>
              <w:br/>
            </w:r>
            <w:r>
              <w:rPr>
                <w:color w:val="000000"/>
                <w:sz w:val="24"/>
              </w:rPr>
              <w:t xml:space="preserve"> 2. В случае проведения закупки участниками которой могут быть только СМСП, и выбором способа  </w:t>
            </w:r>
          </w:p>
        </w:tc>
        <w:tc>
          <w:tcPr>
            <w:tcW w:w="200" w:type="dxa"/>
            <w:gridSpan w:val="2"/>
          </w:tcPr>
          <w:p w:rsidR="008E7E7C" w:rsidRDefault="008E7E7C">
            <w:pPr>
              <w:pStyle w:val="EMPTYCELLSTYLE"/>
            </w:pPr>
          </w:p>
        </w:tc>
        <w:tc>
          <w:tcPr>
            <w:tcW w:w="1" w:type="dxa"/>
          </w:tcPr>
          <w:p w:rsidR="008E7E7C" w:rsidRDefault="008E7E7C">
            <w:pPr>
              <w:pStyle w:val="EMPTYCELLSTYLE"/>
            </w:pPr>
          </w:p>
        </w:tc>
      </w:tr>
      <w:tr w:rsidR="008E7E7C">
        <w:tblPrEx>
          <w:tblCellMar>
            <w:top w:w="0" w:type="dxa"/>
            <w:bottom w:w="0" w:type="dxa"/>
          </w:tblCellMar>
        </w:tblPrEx>
        <w:trPr>
          <w:gridAfter w:val="2"/>
          <w:wAfter w:w="101" w:type="dxa"/>
        </w:trPr>
        <w:tc>
          <w:tcPr>
            <w:tcW w:w="1" w:type="dxa"/>
          </w:tcPr>
          <w:p w:rsidR="008E7E7C" w:rsidRDefault="008E7E7C">
            <w:pPr>
              <w:pStyle w:val="EMPTYCELLSTYLE"/>
              <w:pageBreakBefore/>
            </w:pPr>
          </w:p>
        </w:tc>
        <w:tc>
          <w:tcPr>
            <w:tcW w:w="11400" w:type="dxa"/>
            <w:gridSpan w:val="3"/>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val="1640"/>
        </w:trPr>
        <w:tc>
          <w:tcPr>
            <w:tcW w:w="1" w:type="dxa"/>
          </w:tcPr>
          <w:p w:rsidR="008E7E7C" w:rsidRDefault="008E7E7C">
            <w:pPr>
              <w:pStyle w:val="EMPTYCELLSTYLE"/>
            </w:pPr>
          </w:p>
        </w:tc>
        <w:tc>
          <w:tcPr>
            <w:tcW w:w="11400" w:type="dxa"/>
            <w:gridSpan w:val="3"/>
            <w:tcMar>
              <w:top w:w="0" w:type="dxa"/>
              <w:left w:w="0" w:type="dxa"/>
              <w:bottom w:w="0" w:type="dxa"/>
              <w:right w:w="0" w:type="dxa"/>
            </w:tcMar>
          </w:tcPr>
          <w:p w:rsidR="008E7E7C" w:rsidRDefault="000B6D82">
            <w:r>
              <w:rPr>
                <w:color w:val="000000"/>
                <w:sz w:val="24"/>
              </w:rPr>
              <w:t>закупочной процедуры "конкурс" или "запрос предложений</w:t>
            </w:r>
            <w:proofErr w:type="gramStart"/>
            <w:r>
              <w:rPr>
                <w:color w:val="000000"/>
                <w:sz w:val="24"/>
              </w:rPr>
              <w:t>"  рассмотрение</w:t>
            </w:r>
            <w:proofErr w:type="gramEnd"/>
            <w:r>
              <w:rPr>
                <w:color w:val="000000"/>
                <w:sz w:val="24"/>
              </w:rPr>
              <w:t xml:space="preserve"> и оценка проводиться  в три этапа: </w:t>
            </w:r>
            <w:r>
              <w:rPr>
                <w:color w:val="000000"/>
                <w:sz w:val="24"/>
              </w:rPr>
              <w:br/>
            </w:r>
            <w:r>
              <w:rPr>
                <w:color w:val="000000"/>
                <w:sz w:val="24"/>
              </w:rP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w:t>
            </w:r>
            <w:r>
              <w:rPr>
                <w:color w:val="000000"/>
                <w:sz w:val="24"/>
              </w:rPr>
              <w:t>ерческая экспертиза.</w:t>
            </w: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val="540"/>
        </w:trPr>
        <w:tc>
          <w:tcPr>
            <w:tcW w:w="1" w:type="dxa"/>
          </w:tcPr>
          <w:p w:rsidR="008E7E7C" w:rsidRDefault="008E7E7C">
            <w:pPr>
              <w:pStyle w:val="EMPTYCELLSTYLE"/>
            </w:pPr>
          </w:p>
        </w:tc>
        <w:tc>
          <w:tcPr>
            <w:tcW w:w="11400" w:type="dxa"/>
            <w:gridSpan w:val="3"/>
            <w:tcMar>
              <w:top w:w="0" w:type="dxa"/>
              <w:left w:w="0" w:type="dxa"/>
              <w:bottom w:w="0" w:type="dxa"/>
              <w:right w:w="0" w:type="dxa"/>
            </w:tcMar>
            <w:vAlign w:val="center"/>
          </w:tcPr>
          <w:p w:rsidR="008E7E7C" w:rsidRDefault="000B6D82">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600"/>
        </w:trPr>
        <w:tc>
          <w:tcPr>
            <w:tcW w:w="1" w:type="dxa"/>
          </w:tcPr>
          <w:p w:rsidR="008E7E7C" w:rsidRDefault="008E7E7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E7E7C">
              <w:tblPrEx>
                <w:tblCellMar>
                  <w:top w:w="0" w:type="dxa"/>
                  <w:bottom w:w="0" w:type="dxa"/>
                </w:tblCellMar>
              </w:tblPrEx>
              <w:trPr>
                <w:trHeight w:val="600"/>
              </w:trPr>
              <w:tc>
                <w:tcPr>
                  <w:tcW w:w="11400" w:type="dxa"/>
                  <w:tcMar>
                    <w:top w:w="0" w:type="dxa"/>
                    <w:left w:w="0" w:type="dxa"/>
                    <w:bottom w:w="0" w:type="dxa"/>
                    <w:right w:w="0" w:type="dxa"/>
                  </w:tcMar>
                  <w:vAlign w:val="center"/>
                </w:tcPr>
                <w:p w:rsidR="008E7E7C" w:rsidRDefault="000B6D82">
                  <w:r>
                    <w:rPr>
                      <w:color w:val="000000"/>
                      <w:sz w:val="24"/>
                    </w:rPr>
                    <w:t>4. Присвоение баллов осуществляется экспертным путем в соответствии с Приложением 1 к настоящему Руководству.</w:t>
                  </w:r>
                </w:p>
              </w:tc>
            </w:tr>
          </w:tbl>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12360"/>
        </w:trPr>
        <w:tc>
          <w:tcPr>
            <w:tcW w:w="1" w:type="dxa"/>
          </w:tcPr>
          <w:p w:rsidR="008E7E7C" w:rsidRDefault="008E7E7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E7E7C">
              <w:tblPrEx>
                <w:tblCellMar>
                  <w:top w:w="0" w:type="dxa"/>
                  <w:bottom w:w="0" w:type="dxa"/>
                </w:tblCellMar>
              </w:tblPrEx>
              <w:trPr>
                <w:trHeight w:val="3020"/>
              </w:trPr>
              <w:tc>
                <w:tcPr>
                  <w:tcW w:w="11400" w:type="dxa"/>
                  <w:tcMar>
                    <w:top w:w="0" w:type="dxa"/>
                    <w:left w:w="0" w:type="dxa"/>
                    <w:bottom w:w="0" w:type="dxa"/>
                    <w:right w:w="0" w:type="dxa"/>
                  </w:tcMar>
                  <w:vAlign w:val="center"/>
                </w:tcPr>
                <w:p w:rsidR="008E7E7C" w:rsidRDefault="000B6D82">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8E7E7C">
              <w:tblPrEx>
                <w:tblCellMar>
                  <w:top w:w="0" w:type="dxa"/>
                  <w:bottom w:w="0" w:type="dxa"/>
                </w:tblCellMar>
              </w:tblPrEx>
              <w:trPr>
                <w:trHeight w:val="3020"/>
              </w:trPr>
              <w:tc>
                <w:tcPr>
                  <w:tcW w:w="11400" w:type="dxa"/>
                  <w:tcMar>
                    <w:top w:w="0" w:type="dxa"/>
                    <w:left w:w="0" w:type="dxa"/>
                    <w:bottom w:w="0" w:type="dxa"/>
                    <w:right w:w="0" w:type="dxa"/>
                  </w:tcMar>
                  <w:vAlign w:val="center"/>
                </w:tcPr>
                <w:p w:rsidR="008E7E7C" w:rsidRDefault="000B6D82">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r w:rsidR="008E7E7C">
              <w:tblPrEx>
                <w:tblCellMar>
                  <w:top w:w="0" w:type="dxa"/>
                  <w:bottom w:w="0" w:type="dxa"/>
                </w:tblCellMar>
              </w:tblPrEx>
              <w:trPr>
                <w:trHeight w:val="3020"/>
              </w:trPr>
              <w:tc>
                <w:tcPr>
                  <w:tcW w:w="11400" w:type="dxa"/>
                  <w:tcMar>
                    <w:top w:w="0" w:type="dxa"/>
                    <w:left w:w="0" w:type="dxa"/>
                    <w:bottom w:w="0" w:type="dxa"/>
                    <w:right w:w="0" w:type="dxa"/>
                  </w:tcMar>
                  <w:vAlign w:val="center"/>
                </w:tcPr>
                <w:p w:rsidR="008E7E7C" w:rsidRDefault="000B6D82">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w:t>
                  </w:r>
                  <w:r>
                    <w:rPr>
                      <w:color w:val="000000"/>
                      <w:sz w:val="24"/>
                    </w:rPr>
                    <w:t>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r w:rsidR="008E7E7C">
              <w:tblPrEx>
                <w:tblCellMar>
                  <w:top w:w="0" w:type="dxa"/>
                  <w:bottom w:w="0" w:type="dxa"/>
                </w:tblCellMar>
              </w:tblPrEx>
              <w:trPr>
                <w:trHeight w:val="3300"/>
              </w:trPr>
              <w:tc>
                <w:tcPr>
                  <w:tcW w:w="11400" w:type="dxa"/>
                  <w:tcMar>
                    <w:top w:w="0" w:type="dxa"/>
                    <w:left w:w="0" w:type="dxa"/>
                    <w:bottom w:w="0" w:type="dxa"/>
                    <w:right w:w="0" w:type="dxa"/>
                  </w:tcMar>
                  <w:vAlign w:val="center"/>
                </w:tcPr>
                <w:p w:rsidR="008E7E7C" w:rsidRDefault="000B6D82">
                  <w:r>
                    <w:rPr>
                      <w:color w:val="000000"/>
                      <w:sz w:val="24"/>
                    </w:rPr>
                    <w:br/>
                    <w:t>4.3.1.  Присвоение балл</w:t>
                  </w:r>
                  <w:r>
                    <w:rPr>
                      <w:color w:val="000000"/>
                      <w:sz w:val="24"/>
                    </w:rPr>
                    <w:t>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w:t>
                  </w:r>
                  <w:r>
                    <w:rPr>
                      <w:color w:val="000000"/>
                      <w:sz w:val="24"/>
                    </w:rPr>
                    <w:t>)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bl>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Pr>
        <w:tc>
          <w:tcPr>
            <w:tcW w:w="1" w:type="dxa"/>
          </w:tcPr>
          <w:p w:rsidR="008E7E7C" w:rsidRDefault="008E7E7C">
            <w:pPr>
              <w:pStyle w:val="EMPTYCELLSTYLE"/>
              <w:pageBreakBefore/>
            </w:pPr>
          </w:p>
        </w:tc>
        <w:tc>
          <w:tcPr>
            <w:tcW w:w="11400" w:type="dxa"/>
            <w:gridSpan w:val="3"/>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9620"/>
        </w:trPr>
        <w:tc>
          <w:tcPr>
            <w:tcW w:w="1" w:type="dxa"/>
          </w:tcPr>
          <w:p w:rsidR="008E7E7C" w:rsidRDefault="008E7E7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E7E7C">
              <w:tblPrEx>
                <w:tblCellMar>
                  <w:top w:w="0" w:type="dxa"/>
                  <w:bottom w:w="0" w:type="dxa"/>
                </w:tblCellMar>
              </w:tblPrEx>
              <w:trPr>
                <w:trHeight w:val="3020"/>
              </w:trPr>
              <w:tc>
                <w:tcPr>
                  <w:tcW w:w="11400" w:type="dxa"/>
                  <w:tcMar>
                    <w:top w:w="0" w:type="dxa"/>
                    <w:left w:w="0" w:type="dxa"/>
                    <w:bottom w:w="0" w:type="dxa"/>
                    <w:right w:w="0" w:type="dxa"/>
                  </w:tcMar>
                  <w:vAlign w:val="center"/>
                </w:tcPr>
                <w:p w:rsidR="008E7E7C" w:rsidRDefault="000B6D82">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8E7E7C">
              <w:tblPrEx>
                <w:tblCellMar>
                  <w:top w:w="0" w:type="dxa"/>
                  <w:bottom w:w="0" w:type="dxa"/>
                </w:tblCellMar>
              </w:tblPrEx>
              <w:trPr>
                <w:trHeight w:val="3580"/>
              </w:trPr>
              <w:tc>
                <w:tcPr>
                  <w:tcW w:w="11400" w:type="dxa"/>
                  <w:tcMar>
                    <w:top w:w="0" w:type="dxa"/>
                    <w:left w:w="0" w:type="dxa"/>
                    <w:bottom w:w="0" w:type="dxa"/>
                    <w:right w:w="0" w:type="dxa"/>
                  </w:tcMar>
                  <w:vAlign w:val="center"/>
                </w:tcPr>
                <w:p w:rsidR="008E7E7C" w:rsidRDefault="000B6D82">
                  <w:r>
                    <w:rPr>
                      <w:color w:val="000000"/>
                      <w:sz w:val="24"/>
                    </w:rPr>
                    <w:br/>
                  </w:r>
                  <w:r>
                    <w:rPr>
                      <w:color w:val="000000"/>
                      <w:sz w:val="24"/>
                    </w:rPr>
                    <w:t>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w:t>
                  </w:r>
                  <w:r>
                    <w:rPr>
                      <w:color w:val="000000"/>
                      <w:sz w:val="24"/>
                    </w:rPr>
                    <w:t>мма баллов (с учетом значимости) по подкритериям критерия 3.3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w:t>
                  </w:r>
                  <w:r>
                    <w:rPr>
                      <w:color w:val="000000"/>
                      <w:sz w:val="24"/>
                    </w:rPr>
                    <w:t>3.</w:t>
                  </w:r>
                </w:p>
              </w:tc>
            </w:tr>
            <w:tr w:rsidR="008E7E7C">
              <w:tblPrEx>
                <w:tblCellMar>
                  <w:top w:w="0" w:type="dxa"/>
                  <w:bottom w:w="0" w:type="dxa"/>
                </w:tblCellMar>
              </w:tblPrEx>
              <w:trPr>
                <w:trHeight w:val="3020"/>
              </w:trPr>
              <w:tc>
                <w:tcPr>
                  <w:tcW w:w="11400" w:type="dxa"/>
                  <w:tcMar>
                    <w:top w:w="0" w:type="dxa"/>
                    <w:left w:w="0" w:type="dxa"/>
                    <w:bottom w:w="0" w:type="dxa"/>
                    <w:right w:w="0" w:type="dxa"/>
                  </w:tcMar>
                  <w:vAlign w:val="center"/>
                </w:tcPr>
                <w:p w:rsidR="008E7E7C" w:rsidRDefault="000B6D82">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w:t>
                  </w:r>
                  <w:r>
                    <w:rPr>
                      <w:color w:val="000000"/>
                      <w:sz w:val="24"/>
                    </w:rPr>
                    <w:t>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hRule="exact" w:val="5140"/>
        </w:trPr>
        <w:tc>
          <w:tcPr>
            <w:tcW w:w="1" w:type="dxa"/>
          </w:tcPr>
          <w:p w:rsidR="008E7E7C" w:rsidRDefault="008E7E7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E7E7C">
              <w:tblPrEx>
                <w:tblCellMar>
                  <w:top w:w="0" w:type="dxa"/>
                  <w:bottom w:w="0" w:type="dxa"/>
                </w:tblCellMar>
              </w:tblPrEx>
              <w:trPr>
                <w:trHeight w:val="5140"/>
              </w:trPr>
              <w:tc>
                <w:tcPr>
                  <w:tcW w:w="11400" w:type="dxa"/>
                  <w:tcMar>
                    <w:top w:w="0" w:type="dxa"/>
                    <w:left w:w="0" w:type="dxa"/>
                    <w:bottom w:w="0" w:type="dxa"/>
                    <w:right w:w="0" w:type="dxa"/>
                  </w:tcMar>
                  <w:vAlign w:val="center"/>
                </w:tcPr>
                <w:p w:rsidR="008E7E7C" w:rsidRDefault="000B6D82">
                  <w:r>
                    <w:rPr>
                      <w:color w:val="000000"/>
                      <w:sz w:val="24"/>
                    </w:rPr>
                    <w:br/>
                    <w:t>4.5.  Итоговое значение заявки (сумма баллов) рассчитывается суммированием баллов, набранных</w:t>
                  </w:r>
                  <w:r>
                    <w:rPr>
                      <w:color w:val="000000"/>
                      <w:sz w:val="24"/>
                    </w:rPr>
                    <w:t xml:space="preserve">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w:t>
                  </w:r>
                  <w:r>
                    <w:rPr>
                      <w:color w:val="000000"/>
                      <w:sz w:val="24"/>
                    </w:rPr>
                    <w:t xml:space="preserve">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val="1680"/>
        </w:trPr>
        <w:tc>
          <w:tcPr>
            <w:tcW w:w="1" w:type="dxa"/>
          </w:tcPr>
          <w:p w:rsidR="008E7E7C" w:rsidRDefault="008E7E7C">
            <w:pPr>
              <w:pStyle w:val="EMPTYCELLSTYLE"/>
            </w:pPr>
          </w:p>
        </w:tc>
        <w:tc>
          <w:tcPr>
            <w:tcW w:w="11400" w:type="dxa"/>
            <w:gridSpan w:val="3"/>
            <w:tcMar>
              <w:top w:w="0" w:type="dxa"/>
              <w:left w:w="0" w:type="dxa"/>
              <w:bottom w:w="0" w:type="dxa"/>
              <w:right w:w="0" w:type="dxa"/>
            </w:tcMar>
          </w:tcPr>
          <w:p w:rsidR="008E7E7C" w:rsidRDefault="000B6D82">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 xml:space="preserve">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w:t>
            </w: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Pr>
        <w:tc>
          <w:tcPr>
            <w:tcW w:w="1" w:type="dxa"/>
          </w:tcPr>
          <w:p w:rsidR="008E7E7C" w:rsidRDefault="008E7E7C">
            <w:pPr>
              <w:pStyle w:val="EMPTYCELLSTYLE"/>
              <w:pageBreakBefore/>
            </w:pPr>
          </w:p>
        </w:tc>
        <w:tc>
          <w:tcPr>
            <w:tcW w:w="11400" w:type="dxa"/>
            <w:gridSpan w:val="3"/>
          </w:tcPr>
          <w:p w:rsidR="008E7E7C" w:rsidRDefault="008E7E7C">
            <w:pPr>
              <w:pStyle w:val="EMPTYCELLSTYLE"/>
            </w:pPr>
          </w:p>
        </w:tc>
        <w:tc>
          <w:tcPr>
            <w:tcW w:w="100" w:type="dxa"/>
          </w:tcPr>
          <w:p w:rsidR="008E7E7C" w:rsidRDefault="008E7E7C">
            <w:pPr>
              <w:pStyle w:val="EMPTYCELLSTYLE"/>
            </w:pPr>
          </w:p>
        </w:tc>
      </w:tr>
      <w:tr w:rsidR="008E7E7C">
        <w:tblPrEx>
          <w:tblCellMar>
            <w:top w:w="0" w:type="dxa"/>
            <w:bottom w:w="0" w:type="dxa"/>
          </w:tblCellMar>
        </w:tblPrEx>
        <w:trPr>
          <w:gridAfter w:val="2"/>
          <w:wAfter w:w="101" w:type="dxa"/>
          <w:trHeight w:val="3020"/>
        </w:trPr>
        <w:tc>
          <w:tcPr>
            <w:tcW w:w="1" w:type="dxa"/>
          </w:tcPr>
          <w:p w:rsidR="008E7E7C" w:rsidRDefault="008E7E7C">
            <w:pPr>
              <w:pStyle w:val="EMPTYCELLSTYLE"/>
            </w:pPr>
          </w:p>
        </w:tc>
        <w:tc>
          <w:tcPr>
            <w:tcW w:w="11400" w:type="dxa"/>
            <w:gridSpan w:val="3"/>
            <w:tcMar>
              <w:top w:w="0" w:type="dxa"/>
              <w:left w:w="0" w:type="dxa"/>
              <w:bottom w:w="0" w:type="dxa"/>
              <w:right w:w="0" w:type="dxa"/>
            </w:tcMar>
          </w:tcPr>
          <w:p w:rsidR="008E7E7C" w:rsidRDefault="000B6D82">
            <w:r>
              <w:rPr>
                <w:color w:val="000000"/>
                <w:sz w:val="24"/>
              </w:rPr>
              <w:t xml:space="preserve">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w:t>
            </w:r>
            <w:r>
              <w:rPr>
                <w:color w:val="000000"/>
                <w:sz w:val="24"/>
              </w:rPr>
              <w:t>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w:t>
            </w:r>
            <w:r>
              <w:rPr>
                <w:color w:val="000000"/>
                <w:sz w:val="24"/>
              </w:rPr>
              <w:t xml:space="preserve">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w:t>
            </w:r>
            <w:r>
              <w:rPr>
                <w:color w:val="000000"/>
                <w:sz w:val="24"/>
              </w:rPr>
              <w:t>ительных ценовых предложений участников дополнительные ценовые предложения).</w:t>
            </w:r>
          </w:p>
        </w:tc>
        <w:tc>
          <w:tcPr>
            <w:tcW w:w="100" w:type="dxa"/>
          </w:tcPr>
          <w:p w:rsidR="008E7E7C" w:rsidRDefault="008E7E7C">
            <w:pPr>
              <w:pStyle w:val="EMPTYCELLSTYLE"/>
            </w:pPr>
          </w:p>
        </w:tc>
      </w:tr>
    </w:tbl>
    <w:p w:rsidR="008E7E7C" w:rsidRDefault="008E7E7C">
      <w:pPr>
        <w:sectPr w:rsidR="008E7E7C">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8E7E7C">
        <w:tblPrEx>
          <w:tblCellMar>
            <w:top w:w="0" w:type="dxa"/>
            <w:bottom w:w="0" w:type="dxa"/>
          </w:tblCellMar>
        </w:tblPrEx>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2280" w:type="dxa"/>
            <w:gridSpan w:val="3"/>
          </w:tcPr>
          <w:p w:rsidR="008E7E7C" w:rsidRDefault="008E7E7C">
            <w:pPr>
              <w:pStyle w:val="EMPTYCELLSTYLE"/>
            </w:pPr>
          </w:p>
        </w:tc>
        <w:tc>
          <w:tcPr>
            <w:tcW w:w="3300" w:type="dxa"/>
            <w:gridSpan w:val="5"/>
            <w:tcMar>
              <w:top w:w="0" w:type="dxa"/>
              <w:left w:w="0" w:type="dxa"/>
              <w:bottom w:w="0" w:type="dxa"/>
              <w:right w:w="0" w:type="dxa"/>
            </w:tcMar>
            <w:vAlign w:val="center"/>
          </w:tcPr>
          <w:p w:rsidR="008E7E7C" w:rsidRDefault="000B6D82">
            <w:pPr>
              <w:jc w:val="center"/>
            </w:pPr>
            <w:r>
              <w:rPr>
                <w:color w:val="000000"/>
              </w:rPr>
              <w:t>Приложение 1 к руководству</w:t>
            </w:r>
            <w:r>
              <w:rPr>
                <w:color w:val="000000"/>
              </w:rPr>
              <w:br/>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ШКАЛА ПРИСВОЕНИЯ БАЛЛОВ</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После этапа: _________________________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5600" w:type="dxa"/>
            <w:gridSpan w:val="4"/>
            <w:tcMar>
              <w:top w:w="0" w:type="dxa"/>
              <w:left w:w="0" w:type="dxa"/>
              <w:bottom w:w="0" w:type="dxa"/>
              <w:right w:w="0" w:type="dxa"/>
            </w:tcMar>
            <w:vAlign w:val="center"/>
          </w:tcPr>
          <w:p w:rsidR="008E7E7C" w:rsidRDefault="000B6D82">
            <w:pPr>
              <w:jc w:val="center"/>
            </w:pPr>
            <w:r>
              <w:rPr>
                <w:b/>
                <w:color w:val="000000"/>
                <w:sz w:val="24"/>
              </w:rPr>
              <w:t>ДЗО: _____________________</w:t>
            </w:r>
          </w:p>
        </w:tc>
        <w:tc>
          <w:tcPr>
            <w:tcW w:w="4900" w:type="dxa"/>
            <w:gridSpan w:val="2"/>
          </w:tcPr>
          <w:p w:rsidR="008E7E7C" w:rsidRDefault="008E7E7C">
            <w:pPr>
              <w:pStyle w:val="EMPTYCELLSTYLE"/>
            </w:pPr>
          </w:p>
        </w:tc>
        <w:tc>
          <w:tcPr>
            <w:tcW w:w="5600" w:type="dxa"/>
            <w:gridSpan w:val="9"/>
            <w:tcMar>
              <w:top w:w="0" w:type="dxa"/>
              <w:left w:w="0" w:type="dxa"/>
              <w:bottom w:w="0" w:type="dxa"/>
              <w:right w:w="0" w:type="dxa"/>
            </w:tcMar>
            <w:vAlign w:val="center"/>
          </w:tcPr>
          <w:p w:rsidR="008E7E7C" w:rsidRDefault="000B6D82">
            <w:pPr>
              <w:jc w:val="center"/>
            </w:pPr>
            <w:r>
              <w:rPr>
                <w:b/>
                <w:color w:val="000000"/>
                <w:sz w:val="24"/>
              </w:rPr>
              <w:t xml:space="preserve"> Филиал: 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 Лот №: 890.22.00201</w:t>
            </w:r>
          </w:p>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E7E7C" w:rsidRDefault="000B6D82">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600"/>
        </w:trPr>
        <w:tc>
          <w:tcPr>
            <w:tcW w:w="1" w:type="dxa"/>
          </w:tcPr>
          <w:p w:rsidR="008E7E7C" w:rsidRDefault="008E7E7C">
            <w:pPr>
              <w:pStyle w:val="EMPTYCELLSTYLE"/>
            </w:pPr>
          </w:p>
        </w:tc>
        <w:tc>
          <w:tcPr>
            <w:tcW w:w="20" w:type="dxa"/>
          </w:tcPr>
          <w:p w:rsidR="008E7E7C" w:rsidRDefault="008E7E7C">
            <w:pPr>
              <w:pStyle w:val="EMPTYCELLSTYLE"/>
            </w:pPr>
          </w:p>
        </w:tc>
        <w:tc>
          <w:tcPr>
            <w:tcW w:w="16080" w:type="dxa"/>
            <w:gridSpan w:val="14"/>
            <w:tcMar>
              <w:top w:w="0" w:type="dxa"/>
              <w:left w:w="0" w:type="dxa"/>
              <w:bottom w:w="0" w:type="dxa"/>
              <w:right w:w="0" w:type="dxa"/>
            </w:tcMar>
          </w:tcPr>
          <w:p w:rsidR="008E7E7C" w:rsidRDefault="000B6D82">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2280" w:type="dxa"/>
            <w:gridSpan w:val="3"/>
          </w:tcPr>
          <w:p w:rsidR="008E7E7C" w:rsidRDefault="008E7E7C">
            <w:pPr>
              <w:pStyle w:val="EMPTYCELLSTYLE"/>
            </w:pPr>
          </w:p>
        </w:tc>
        <w:tc>
          <w:tcPr>
            <w:tcW w:w="3300" w:type="dxa"/>
            <w:gridSpan w:val="5"/>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6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E7E7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rPr>
                          <w:t>№ п/п критерия</w:t>
                        </w:r>
                      </w:p>
                    </w:tc>
                  </w:tr>
                </w:tbl>
                <w:p w:rsidR="008E7E7C" w:rsidRDefault="008E7E7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Наименование отборочного критерия </w:t>
                        </w:r>
                      </w:p>
                    </w:tc>
                  </w:tr>
                </w:tbl>
                <w:p w:rsidR="008E7E7C" w:rsidRDefault="008E7E7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E7E7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E7E7C" w:rsidRDefault="000B6D82">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0" w:name="JR_PAGE_ANCHOR_0_1"/>
                  <w:bookmarkEnd w:id="0"/>
                </w:p>
                <w:p w:rsidR="008E7E7C" w:rsidRDefault="000B6D82">
                  <w:r>
                    <w:br w:type="page"/>
                  </w:r>
                </w:p>
                <w:p w:rsidR="008E7E7C" w:rsidRDefault="008E7E7C">
                  <w:pPr>
                    <w:pStyle w:val="EMPTYCELLSTYLE"/>
                  </w:pPr>
                </w:p>
              </w:tc>
            </w:tr>
            <w:tr w:rsidR="008E7E7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Рекомендации эксперта по отклонению или допуску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bookmarkStart w:id="1" w:name="JR_PAGE_ANCHOR_0_2"/>
            <w:bookmarkEnd w:id="1"/>
          </w:p>
        </w:tc>
        <w:tc>
          <w:tcPr>
            <w:tcW w:w="9800" w:type="dxa"/>
            <w:gridSpan w:val="6"/>
          </w:tcPr>
          <w:p w:rsidR="008E7E7C" w:rsidRDefault="008E7E7C">
            <w:pPr>
              <w:pStyle w:val="EMPTYCELLSTYLE"/>
            </w:pP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9800" w:type="dxa"/>
            <w:gridSpan w:val="6"/>
            <w:tcMar>
              <w:top w:w="0" w:type="dxa"/>
              <w:left w:w="0" w:type="dxa"/>
              <w:bottom w:w="0" w:type="dxa"/>
              <w:right w:w="0" w:type="dxa"/>
            </w:tcMar>
            <w:vAlign w:val="center"/>
          </w:tcPr>
          <w:p w:rsidR="008E7E7C" w:rsidRDefault="000B6D82">
            <w:r>
              <w:rPr>
                <w:b/>
                <w:color w:val="000000"/>
                <w:sz w:val="24"/>
              </w:rPr>
              <w:t>Таблица № 2. Оценочная стадия</w:t>
            </w: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24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E7E7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оценочных критериев/подкритериев</w:t>
                        </w:r>
                      </w:p>
                    </w:tc>
                  </w:tr>
                </w:tbl>
                <w:p w:rsidR="008E7E7C" w:rsidRDefault="008E7E7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E7E7C" w:rsidRDefault="000B6D82">
                        <w:pPr>
                          <w:jc w:val="center"/>
                        </w:pPr>
                        <w:r>
                          <w:rPr>
                            <w:b/>
                            <w:color w:val="000000"/>
                            <w:sz w:val="24"/>
                          </w:rPr>
                          <w:t>Шкала выставления баллов</w:t>
                        </w:r>
                      </w:p>
                    </w:tc>
                  </w:tr>
                </w:tbl>
                <w:p w:rsidR="008E7E7C" w:rsidRDefault="008E7E7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E7E7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Предложение Участников (описание заполняется экспертом)</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8E7E7C" w:rsidRDefault="000B6D82">
                        <w:pPr>
                          <w:ind w:left="100"/>
                          <w:jc w:val="center"/>
                        </w:pPr>
                        <w:r>
                          <w:rPr>
                            <w:color w:val="000000"/>
                            <w:sz w:val="24"/>
                          </w:rPr>
                          <w:t>Экономические риски с учётом платёжеспособности и финансовой устойчивости</w:t>
                        </w:r>
                      </w:p>
                    </w:tc>
                  </w:tr>
                </w:tbl>
                <w:p w:rsidR="008E7E7C" w:rsidRDefault="008E7E7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820"/>
                    </w:trPr>
                    <w:tc>
                      <w:tcPr>
                        <w:tcW w:w="9200" w:type="dxa"/>
                        <w:tcMar>
                          <w:top w:w="0" w:type="dxa"/>
                          <w:left w:w="0" w:type="dxa"/>
                          <w:bottom w:w="0" w:type="dxa"/>
                          <w:right w:w="0" w:type="dxa"/>
                        </w:tcMar>
                      </w:tcPr>
                      <w:p w:rsidR="008E7E7C" w:rsidRDefault="000B6D82">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r w:rsidR="00260494">
                          <w:rPr>
                            <w:color w:val="000000"/>
                            <w:sz w:val="24"/>
                          </w:rPr>
                          <w:t>баллов -</w:t>
                        </w:r>
                        <w:r>
                          <w:rPr>
                            <w:color w:val="000000"/>
                            <w:sz w:val="24"/>
                          </w:rPr>
                          <w:t xml:space="preserve"> Баллы выставляются в </w:t>
                        </w:r>
                        <w:r w:rsidR="00260494">
                          <w:rPr>
                            <w:color w:val="000000"/>
                            <w:sz w:val="24"/>
                          </w:rPr>
                          <w:t>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8E7E7C">
                    <w:tblPrEx>
                      <w:tblCellMar>
                        <w:top w:w="0" w:type="dxa"/>
                        <w:bottom w:w="0" w:type="dxa"/>
                      </w:tblCellMar>
                    </w:tblPrEx>
                    <w:trPr>
                      <w:trHeight w:hRule="exact" w:val="220"/>
                    </w:trPr>
                    <w:tc>
                      <w:tcPr>
                        <w:tcW w:w="9200" w:type="dxa"/>
                      </w:tcPr>
                      <w:p w:rsidR="008E7E7C" w:rsidRDefault="008E7E7C">
                        <w:pPr>
                          <w:pStyle w:val="EMPTYCELLSTYLE"/>
                        </w:pPr>
                      </w:p>
                    </w:tc>
                  </w:tr>
                  <w:tr w:rsidR="008E7E7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E7E7C" w:rsidRDefault="000B6D82">
                        <w:pPr>
                          <w:ind w:firstLine="100"/>
                        </w:pPr>
                        <w:r>
                          <w:rPr>
                            <w:color w:val="000000"/>
                            <w:sz w:val="24"/>
                          </w:rPr>
                          <w:t>Итоговый балл по данному подкритерию:</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44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44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44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ageBreakBefor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После этапа: _________________________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5600" w:type="dxa"/>
            <w:gridSpan w:val="4"/>
            <w:tcMar>
              <w:top w:w="0" w:type="dxa"/>
              <w:left w:w="0" w:type="dxa"/>
              <w:bottom w:w="0" w:type="dxa"/>
              <w:right w:w="0" w:type="dxa"/>
            </w:tcMar>
            <w:vAlign w:val="center"/>
          </w:tcPr>
          <w:p w:rsidR="008E7E7C" w:rsidRDefault="000B6D82">
            <w:pPr>
              <w:jc w:val="center"/>
            </w:pPr>
            <w:r>
              <w:rPr>
                <w:b/>
                <w:color w:val="000000"/>
                <w:sz w:val="24"/>
              </w:rPr>
              <w:t>ДЗО: _____________________</w:t>
            </w:r>
          </w:p>
        </w:tc>
        <w:tc>
          <w:tcPr>
            <w:tcW w:w="4900" w:type="dxa"/>
            <w:gridSpan w:val="2"/>
          </w:tcPr>
          <w:p w:rsidR="008E7E7C" w:rsidRDefault="008E7E7C">
            <w:pPr>
              <w:pStyle w:val="EMPTYCELLSTYLE"/>
            </w:pPr>
          </w:p>
        </w:tc>
        <w:tc>
          <w:tcPr>
            <w:tcW w:w="5600" w:type="dxa"/>
            <w:gridSpan w:val="9"/>
            <w:tcMar>
              <w:top w:w="0" w:type="dxa"/>
              <w:left w:w="0" w:type="dxa"/>
              <w:bottom w:w="0" w:type="dxa"/>
              <w:right w:w="0" w:type="dxa"/>
            </w:tcMar>
            <w:vAlign w:val="center"/>
          </w:tcPr>
          <w:p w:rsidR="008E7E7C" w:rsidRDefault="000B6D82">
            <w:pPr>
              <w:jc w:val="center"/>
            </w:pPr>
            <w:r>
              <w:rPr>
                <w:b/>
                <w:color w:val="000000"/>
                <w:sz w:val="24"/>
              </w:rPr>
              <w:t xml:space="preserve"> Филиал: 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 Лот №: 890.22.00201</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E7E7C" w:rsidRDefault="000B6D82">
            <w:r>
              <w:rPr>
                <w:b/>
                <w:color w:val="000000"/>
                <w:sz w:val="24"/>
              </w:rPr>
              <w:t xml:space="preserve"> Коммерческая экспертиза</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600"/>
        </w:trPr>
        <w:tc>
          <w:tcPr>
            <w:tcW w:w="1" w:type="dxa"/>
          </w:tcPr>
          <w:p w:rsidR="008E7E7C" w:rsidRDefault="008E7E7C">
            <w:pPr>
              <w:pStyle w:val="EMPTYCELLSTYLE"/>
            </w:pPr>
          </w:p>
        </w:tc>
        <w:tc>
          <w:tcPr>
            <w:tcW w:w="20" w:type="dxa"/>
          </w:tcPr>
          <w:p w:rsidR="008E7E7C" w:rsidRDefault="008E7E7C">
            <w:pPr>
              <w:pStyle w:val="EMPTYCELLSTYLE"/>
            </w:pPr>
          </w:p>
        </w:tc>
        <w:tc>
          <w:tcPr>
            <w:tcW w:w="16080" w:type="dxa"/>
            <w:gridSpan w:val="14"/>
            <w:tcMar>
              <w:top w:w="0" w:type="dxa"/>
              <w:left w:w="0" w:type="dxa"/>
              <w:bottom w:w="0" w:type="dxa"/>
              <w:right w:w="0" w:type="dxa"/>
            </w:tcMar>
          </w:tcPr>
          <w:p w:rsidR="008E7E7C" w:rsidRDefault="000B6D82">
            <w:r>
              <w:rPr>
                <w:b/>
                <w:color w:val="000000"/>
                <w:sz w:val="24"/>
              </w:rPr>
              <w:t>Таблица № 1. Отборочная стадия</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6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E7E7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rPr>
                          <w:t>№ п/п критерия</w:t>
                        </w:r>
                      </w:p>
                    </w:tc>
                  </w:tr>
                </w:tbl>
                <w:p w:rsidR="008E7E7C" w:rsidRDefault="008E7E7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Наименование отборочного критерия </w:t>
                        </w:r>
                      </w:p>
                    </w:tc>
                  </w:tr>
                </w:tbl>
                <w:p w:rsidR="008E7E7C" w:rsidRDefault="008E7E7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E7E7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E7E7C" w:rsidRDefault="000B6D82">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0B6D82">
                  <w:r>
                    <w:br w:type="page"/>
                  </w:r>
                </w:p>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2" w:name="JR_PAGE_ANCHOR_0_3"/>
                  <w:bookmarkEnd w:id="2"/>
                </w:p>
                <w:p w:rsidR="008E7E7C" w:rsidRDefault="000B6D82">
                  <w:r>
                    <w:br w:type="page"/>
                  </w:r>
                </w:p>
                <w:p w:rsidR="008E7E7C" w:rsidRDefault="008E7E7C">
                  <w:pPr>
                    <w:pStyle w:val="EMPTYCELLSTYLE"/>
                  </w:pPr>
                </w:p>
              </w:tc>
            </w:tr>
            <w:tr w:rsidR="008E7E7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Рекомендации эксперта по отклонению или допуску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p>
        </w:tc>
        <w:tc>
          <w:tcPr>
            <w:tcW w:w="200" w:type="dxa"/>
            <w:gridSpan w:val="2"/>
          </w:tcPr>
          <w:p w:rsidR="008E7E7C" w:rsidRDefault="008E7E7C">
            <w:pPr>
              <w:pStyle w:val="EMPTYCELLSTYLE"/>
            </w:pPr>
          </w:p>
        </w:tc>
        <w:tc>
          <w:tcPr>
            <w:tcW w:w="1800" w:type="dxa"/>
          </w:tcPr>
          <w:p w:rsidR="008E7E7C" w:rsidRDefault="008E7E7C">
            <w:pPr>
              <w:pStyle w:val="EMPTYCELLSTYLE"/>
            </w:pPr>
          </w:p>
        </w:tc>
        <w:tc>
          <w:tcPr>
            <w:tcW w:w="7800" w:type="dxa"/>
            <w:gridSpan w:val="3"/>
          </w:tcPr>
          <w:p w:rsidR="008E7E7C" w:rsidRDefault="008E7E7C">
            <w:pPr>
              <w:pStyle w:val="EMPTYCELLSTYLE"/>
            </w:pPr>
          </w:p>
        </w:tc>
        <w:tc>
          <w:tcPr>
            <w:tcW w:w="1680" w:type="dxa"/>
            <w:gridSpan w:val="2"/>
          </w:tcPr>
          <w:p w:rsidR="008E7E7C" w:rsidRDefault="008E7E7C">
            <w:pPr>
              <w:pStyle w:val="EMPTYCELLSTYLE"/>
            </w:pPr>
          </w:p>
        </w:tc>
        <w:tc>
          <w:tcPr>
            <w:tcW w:w="20" w:type="dxa"/>
          </w:tcPr>
          <w:p w:rsidR="008E7E7C" w:rsidRDefault="008E7E7C">
            <w:pPr>
              <w:pStyle w:val="EMPTYCELLSTYLE"/>
            </w:pPr>
          </w:p>
        </w:tc>
        <w:tc>
          <w:tcPr>
            <w:tcW w:w="1580" w:type="dxa"/>
            <w:gridSpan w:val="2"/>
          </w:tcPr>
          <w:p w:rsidR="008E7E7C" w:rsidRDefault="008E7E7C">
            <w:pPr>
              <w:pStyle w:val="EMPTYCELLSTYLE"/>
            </w:pP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9800" w:type="dxa"/>
            <w:gridSpan w:val="6"/>
            <w:tcMar>
              <w:top w:w="0" w:type="dxa"/>
              <w:left w:w="0" w:type="dxa"/>
              <w:bottom w:w="0" w:type="dxa"/>
              <w:right w:w="0" w:type="dxa"/>
            </w:tcMar>
            <w:vAlign w:val="center"/>
          </w:tcPr>
          <w:p w:rsidR="008E7E7C" w:rsidRDefault="000B6D82">
            <w:r>
              <w:rPr>
                <w:b/>
                <w:color w:val="000000"/>
                <w:sz w:val="24"/>
              </w:rPr>
              <w:t>Таблица № 2. Оценочная стадия</w:t>
            </w:r>
          </w:p>
        </w:tc>
        <w:tc>
          <w:tcPr>
            <w:tcW w:w="1680" w:type="dxa"/>
            <w:gridSpan w:val="2"/>
          </w:tcPr>
          <w:p w:rsidR="008E7E7C" w:rsidRDefault="008E7E7C">
            <w:pPr>
              <w:pStyle w:val="EMPTYCELLSTYLE"/>
            </w:pPr>
          </w:p>
        </w:tc>
        <w:tc>
          <w:tcPr>
            <w:tcW w:w="20" w:type="dxa"/>
          </w:tcPr>
          <w:p w:rsidR="008E7E7C" w:rsidRDefault="008E7E7C">
            <w:pPr>
              <w:pStyle w:val="EMPTYCELLSTYLE"/>
            </w:pPr>
          </w:p>
        </w:tc>
        <w:tc>
          <w:tcPr>
            <w:tcW w:w="1580" w:type="dxa"/>
            <w:gridSpan w:val="2"/>
          </w:tcPr>
          <w:p w:rsidR="008E7E7C" w:rsidRDefault="008E7E7C">
            <w:pPr>
              <w:pStyle w:val="EMPTYCELLSTYLE"/>
            </w:pP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42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Pr>
          <w:p w:rsidR="008E7E7C" w:rsidRDefault="008E7E7C">
            <w:pPr>
              <w:pStyle w:val="EMPTYCELLSTYLE"/>
            </w:pPr>
          </w:p>
        </w:tc>
        <w:tc>
          <w:tcPr>
            <w:tcW w:w="7800" w:type="dxa"/>
            <w:gridSpan w:val="3"/>
          </w:tcPr>
          <w:p w:rsidR="008E7E7C" w:rsidRDefault="008E7E7C">
            <w:pPr>
              <w:pStyle w:val="EMPTYCELLSTYLE"/>
            </w:pPr>
          </w:p>
        </w:tc>
        <w:tc>
          <w:tcPr>
            <w:tcW w:w="1680" w:type="dxa"/>
            <w:gridSpan w:val="2"/>
          </w:tcPr>
          <w:p w:rsidR="008E7E7C" w:rsidRDefault="008E7E7C">
            <w:pPr>
              <w:pStyle w:val="EMPTYCELLSTYLE"/>
            </w:pPr>
          </w:p>
        </w:tc>
        <w:tc>
          <w:tcPr>
            <w:tcW w:w="20" w:type="dxa"/>
          </w:tcPr>
          <w:p w:rsidR="008E7E7C" w:rsidRDefault="008E7E7C">
            <w:pPr>
              <w:pStyle w:val="EMPTYCELLSTYLE"/>
            </w:pPr>
          </w:p>
        </w:tc>
        <w:tc>
          <w:tcPr>
            <w:tcW w:w="1580" w:type="dxa"/>
            <w:gridSpan w:val="2"/>
          </w:tcPr>
          <w:p w:rsidR="008E7E7C" w:rsidRDefault="008E7E7C">
            <w:pPr>
              <w:pStyle w:val="EMPTYCELLSTYLE"/>
            </w:pP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pPr>
              <w:jc w:val="center"/>
            </w:pPr>
            <w:r>
              <w:rPr>
                <w:color w:val="000000"/>
                <w:sz w:val="24"/>
              </w:rPr>
              <w:t>Сумма ГКПЗ</w:t>
            </w: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pPr>
              <w:jc w:val="center"/>
            </w:pP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Pr>
          <w:p w:rsidR="008E7E7C" w:rsidRDefault="008E7E7C">
            <w:pPr>
              <w:pStyle w:val="EMPTYCELLSTYLE"/>
            </w:pPr>
          </w:p>
        </w:tc>
        <w:tc>
          <w:tcPr>
            <w:tcW w:w="7800" w:type="dxa"/>
            <w:gridSpan w:val="3"/>
          </w:tcPr>
          <w:p w:rsidR="008E7E7C" w:rsidRDefault="008E7E7C">
            <w:pPr>
              <w:pStyle w:val="EMPTYCELLSTYLE"/>
            </w:pPr>
          </w:p>
        </w:tc>
        <w:tc>
          <w:tcPr>
            <w:tcW w:w="1680" w:type="dxa"/>
            <w:gridSpan w:val="2"/>
          </w:tcPr>
          <w:p w:rsidR="008E7E7C" w:rsidRDefault="008E7E7C">
            <w:pPr>
              <w:pStyle w:val="EMPTYCELLSTYLE"/>
            </w:pPr>
          </w:p>
        </w:tc>
        <w:tc>
          <w:tcPr>
            <w:tcW w:w="20" w:type="dxa"/>
          </w:tcPr>
          <w:p w:rsidR="008E7E7C" w:rsidRDefault="008E7E7C">
            <w:pPr>
              <w:pStyle w:val="EMPTYCELLSTYLE"/>
            </w:pPr>
          </w:p>
        </w:tc>
        <w:tc>
          <w:tcPr>
            <w:tcW w:w="1580" w:type="dxa"/>
            <w:gridSpan w:val="2"/>
          </w:tcPr>
          <w:p w:rsidR="008E7E7C" w:rsidRDefault="008E7E7C">
            <w:pPr>
              <w:pStyle w:val="EMPTYCELLSTYLE"/>
            </w:pP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12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8E7E7C" w:rsidRDefault="000B6D82">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8E7E7C" w:rsidRDefault="000B6D82">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8E7E7C" w:rsidRDefault="000B6D82">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pPr>
              <w:jc w:val="center"/>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E7E7C" w:rsidRDefault="008E7E7C">
            <w:pPr>
              <w:jc w:val="center"/>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48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800" w:type="dxa"/>
          </w:tcPr>
          <w:p w:rsidR="008E7E7C" w:rsidRDefault="008E7E7C">
            <w:pPr>
              <w:pStyle w:val="EMPTYCELLSTYLE"/>
            </w:pPr>
          </w:p>
        </w:tc>
        <w:tc>
          <w:tcPr>
            <w:tcW w:w="7800" w:type="dxa"/>
            <w:gridSpan w:val="3"/>
          </w:tcPr>
          <w:p w:rsidR="008E7E7C" w:rsidRDefault="008E7E7C">
            <w:pPr>
              <w:pStyle w:val="EMPTYCELLSTYLE"/>
            </w:pPr>
          </w:p>
        </w:tc>
        <w:tc>
          <w:tcPr>
            <w:tcW w:w="1680" w:type="dxa"/>
            <w:gridSpan w:val="2"/>
          </w:tcPr>
          <w:p w:rsidR="008E7E7C" w:rsidRDefault="008E7E7C">
            <w:pPr>
              <w:pStyle w:val="EMPTYCELLSTYLE"/>
            </w:pPr>
          </w:p>
        </w:tc>
        <w:tc>
          <w:tcPr>
            <w:tcW w:w="20" w:type="dxa"/>
          </w:tcPr>
          <w:p w:rsidR="008E7E7C" w:rsidRDefault="008E7E7C">
            <w:pPr>
              <w:pStyle w:val="EMPTYCELLSTYLE"/>
            </w:pPr>
          </w:p>
        </w:tc>
        <w:tc>
          <w:tcPr>
            <w:tcW w:w="1580" w:type="dxa"/>
            <w:gridSpan w:val="2"/>
          </w:tcPr>
          <w:p w:rsidR="008E7E7C" w:rsidRDefault="008E7E7C">
            <w:pPr>
              <w:pStyle w:val="EMPTYCELLSTYLE"/>
            </w:pPr>
          </w:p>
        </w:tc>
        <w:tc>
          <w:tcPr>
            <w:tcW w:w="20" w:type="dxa"/>
          </w:tcPr>
          <w:p w:rsidR="008E7E7C" w:rsidRDefault="008E7E7C">
            <w:pPr>
              <w:pStyle w:val="EMPTYCELLSTYLE"/>
            </w:pPr>
          </w:p>
        </w:tc>
        <w:tc>
          <w:tcPr>
            <w:tcW w:w="1600" w:type="dxa"/>
          </w:tcPr>
          <w:p w:rsidR="008E7E7C" w:rsidRDefault="008E7E7C">
            <w:pPr>
              <w:pStyle w:val="EMPTYCELLSTYLE"/>
            </w:pPr>
          </w:p>
        </w:tc>
        <w:tc>
          <w:tcPr>
            <w:tcW w:w="1340" w:type="dxa"/>
          </w:tcPr>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1400"/>
        </w:trPr>
        <w:tc>
          <w:tcPr>
            <w:tcW w:w="1" w:type="dxa"/>
          </w:tcPr>
          <w:p w:rsidR="008E7E7C" w:rsidRDefault="008E7E7C">
            <w:pPr>
              <w:pStyle w:val="EMPTYCELLSTYLE"/>
            </w:pPr>
          </w:p>
        </w:tc>
        <w:tc>
          <w:tcPr>
            <w:tcW w:w="200" w:type="dxa"/>
            <w:gridSpan w:val="2"/>
          </w:tcPr>
          <w:p w:rsidR="008E7E7C" w:rsidRDefault="008E7E7C">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8E7E7C">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8E7E7C">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8E7E7C" w:rsidRDefault="000B6D82">
                        <w:pPr>
                          <w:jc w:val="center"/>
                        </w:pPr>
                        <w:r>
                          <w:rPr>
                            <w:color w:val="000000"/>
                            <w:sz w:val="24"/>
                          </w:rPr>
                          <w:t xml:space="preserve">(максимальная оценка по позиции </w:t>
                        </w:r>
                        <w:r w:rsidR="00260494">
                          <w:rPr>
                            <w:color w:val="000000"/>
                            <w:sz w:val="24"/>
                          </w:rPr>
                          <w:t>– 5</w:t>
                        </w:r>
                        <w:r>
                          <w:rPr>
                            <w:color w:val="000000"/>
                            <w:sz w:val="24"/>
                          </w:rPr>
                          <w:t xml:space="preserve"> баллов)</w:t>
                        </w:r>
                      </w:p>
                    </w:tc>
                  </w:tr>
                  <w:tr w:rsidR="008E7E7C">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8E7E7C" w:rsidRDefault="000B6D82">
                        <w:pPr>
                          <w:jc w:val="center"/>
                        </w:pPr>
                        <w:r>
                          <w:rPr>
                            <w:b/>
                            <w:color w:val="000000"/>
                            <w:sz w:val="24"/>
                          </w:rPr>
                          <w:t>Критерии оценки</w:t>
                        </w:r>
                      </w:p>
                    </w:tc>
                  </w:tr>
                </w:tbl>
                <w:p w:rsidR="008E7E7C" w:rsidRDefault="008E7E7C">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8E7E7C">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8E7E7C" w:rsidRDefault="000B6D82">
                        <w:pPr>
                          <w:jc w:val="center"/>
                        </w:pPr>
                        <w:r>
                          <w:rPr>
                            <w:b/>
                            <w:color w:val="000000"/>
                            <w:sz w:val="24"/>
                          </w:rPr>
                          <w:t>№ участника</w:t>
                        </w:r>
                      </w:p>
                    </w:tc>
                  </w:tr>
                </w:tbl>
                <w:p w:rsidR="008E7E7C" w:rsidRDefault="008E7E7C">
                  <w:pPr>
                    <w:pStyle w:val="EMPTYCELLSTYLE"/>
                  </w:pPr>
                </w:p>
              </w:tc>
            </w:tr>
            <w:tr w:rsidR="008E7E7C">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2</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3</w:t>
                        </w:r>
                      </w:p>
                    </w:tc>
                  </w:tr>
                </w:tbl>
                <w:p w:rsidR="008E7E7C" w:rsidRDefault="008E7E7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8E7E7C">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8E7E7C" w:rsidRDefault="000B6D82">
                        <w:pPr>
                          <w:jc w:val="center"/>
                        </w:pPr>
                        <w:r>
                          <w:rPr>
                            <w:b/>
                            <w:color w:val="000000"/>
                            <w:sz w:val="24"/>
                          </w:rPr>
                          <w:t>4</w:t>
                        </w:r>
                      </w:p>
                    </w:tc>
                  </w:tr>
                </w:tbl>
                <w:p w:rsidR="008E7E7C" w:rsidRDefault="008E7E7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8E7E7C">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8E7E7C" w:rsidRDefault="000B6D82">
                        <w:pPr>
                          <w:jc w:val="center"/>
                        </w:pPr>
                        <w:r>
                          <w:rPr>
                            <w:b/>
                            <w:color w:val="000000"/>
                            <w:sz w:val="24"/>
                          </w:rPr>
                          <w:t>5</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6</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7</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8</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9</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E7E7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E7E7C" w:rsidRDefault="000B6D82">
                        <w:pPr>
                          <w:jc w:val="center"/>
                        </w:pPr>
                        <w:r>
                          <w:rPr>
                            <w:b/>
                            <w:color w:val="000000"/>
                            <w:sz w:val="24"/>
                          </w:rPr>
                          <w:t>10</w:t>
                        </w:r>
                      </w:p>
                    </w:tc>
                  </w:tr>
                </w:tbl>
                <w:p w:rsidR="008E7E7C" w:rsidRDefault="008E7E7C">
                  <w:pPr>
                    <w:pStyle w:val="EMPTYCELLSTYLE"/>
                  </w:pPr>
                </w:p>
              </w:tc>
            </w:tr>
            <w:tr w:rsidR="008E7E7C">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8E7E7C">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8E7E7C" w:rsidRDefault="000B6D82">
                        <w:pPr>
                          <w:jc w:val="center"/>
                        </w:pPr>
                        <w:r>
                          <w:rPr>
                            <w:b/>
                            <w:color w:val="000000"/>
                            <w:sz w:val="24"/>
                          </w:rPr>
                          <w:t>Стоимость корзины товаров (</w:t>
                        </w:r>
                        <w:r w:rsidR="00260494">
                          <w:rPr>
                            <w:b/>
                            <w:color w:val="000000"/>
                            <w:sz w:val="24"/>
                          </w:rPr>
                          <w:t>сравнение</w:t>
                        </w:r>
                        <w:r>
                          <w:rPr>
                            <w:b/>
                            <w:color w:val="000000"/>
                            <w:sz w:val="24"/>
                          </w:rPr>
                          <w:t xml:space="preserve"> с плановой стоимостью корзины товаров)</w:t>
                        </w:r>
                      </w:p>
                    </w:tc>
                  </w:tr>
                </w:tbl>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0B6D82">
                  <w:r>
                    <w:br w:type="page"/>
                  </w:r>
                </w:p>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3" w:name="JR_PAGE_ANCHOR_0_4"/>
                  <w:bookmarkEnd w:id="3"/>
                </w:p>
                <w:p w:rsidR="008E7E7C" w:rsidRDefault="000B6D82">
                  <w:r>
                    <w:br w:type="page"/>
                  </w:r>
                </w:p>
                <w:p w:rsidR="008E7E7C" w:rsidRDefault="008E7E7C">
                  <w:pPr>
                    <w:pStyle w:val="EMPTYCELLSTYLE"/>
                  </w:pPr>
                </w:p>
              </w:tc>
            </w:tr>
          </w:tbl>
          <w:p w:rsidR="008E7E7C" w:rsidRDefault="008E7E7C">
            <w:pPr>
              <w:pStyle w:val="EMPTYCELLSTYLE"/>
            </w:pPr>
          </w:p>
        </w:tc>
        <w:tc>
          <w:tcPr>
            <w:tcW w:w="400" w:type="dxa"/>
            <w:gridSpan w:val="3"/>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ageBreakBefor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После этапа: _________________________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5600" w:type="dxa"/>
            <w:gridSpan w:val="4"/>
            <w:tcMar>
              <w:top w:w="0" w:type="dxa"/>
              <w:left w:w="0" w:type="dxa"/>
              <w:bottom w:w="0" w:type="dxa"/>
              <w:right w:w="0" w:type="dxa"/>
            </w:tcMar>
            <w:vAlign w:val="center"/>
          </w:tcPr>
          <w:p w:rsidR="008E7E7C" w:rsidRDefault="000B6D82">
            <w:pPr>
              <w:jc w:val="center"/>
            </w:pPr>
            <w:r>
              <w:rPr>
                <w:b/>
                <w:color w:val="000000"/>
                <w:sz w:val="24"/>
              </w:rPr>
              <w:t>ДЗО: _____________________</w:t>
            </w:r>
          </w:p>
        </w:tc>
        <w:tc>
          <w:tcPr>
            <w:tcW w:w="4900" w:type="dxa"/>
            <w:gridSpan w:val="2"/>
          </w:tcPr>
          <w:p w:rsidR="008E7E7C" w:rsidRDefault="008E7E7C">
            <w:pPr>
              <w:pStyle w:val="EMPTYCELLSTYLE"/>
            </w:pPr>
          </w:p>
        </w:tc>
        <w:tc>
          <w:tcPr>
            <w:tcW w:w="5600" w:type="dxa"/>
            <w:gridSpan w:val="9"/>
            <w:tcMar>
              <w:top w:w="0" w:type="dxa"/>
              <w:left w:w="0" w:type="dxa"/>
              <w:bottom w:w="0" w:type="dxa"/>
              <w:right w:w="0" w:type="dxa"/>
            </w:tcMar>
            <w:vAlign w:val="center"/>
          </w:tcPr>
          <w:p w:rsidR="008E7E7C" w:rsidRDefault="000B6D82">
            <w:pPr>
              <w:jc w:val="center"/>
            </w:pPr>
            <w:r>
              <w:rPr>
                <w:b/>
                <w:color w:val="000000"/>
                <w:sz w:val="24"/>
              </w:rPr>
              <w:t xml:space="preserve"> Филиал: 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 Лот №: 890.22.00201</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E7E7C" w:rsidRDefault="000B6D82">
            <w:r>
              <w:rPr>
                <w:b/>
                <w:color w:val="000000"/>
                <w:sz w:val="24"/>
              </w:rPr>
              <w:t xml:space="preserve"> Экономическая безопасность</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600"/>
        </w:trPr>
        <w:tc>
          <w:tcPr>
            <w:tcW w:w="1" w:type="dxa"/>
          </w:tcPr>
          <w:p w:rsidR="008E7E7C" w:rsidRDefault="008E7E7C">
            <w:pPr>
              <w:pStyle w:val="EMPTYCELLSTYLE"/>
            </w:pPr>
          </w:p>
        </w:tc>
        <w:tc>
          <w:tcPr>
            <w:tcW w:w="20" w:type="dxa"/>
          </w:tcPr>
          <w:p w:rsidR="008E7E7C" w:rsidRDefault="008E7E7C">
            <w:pPr>
              <w:pStyle w:val="EMPTYCELLSTYLE"/>
            </w:pPr>
          </w:p>
        </w:tc>
        <w:tc>
          <w:tcPr>
            <w:tcW w:w="16080" w:type="dxa"/>
            <w:gridSpan w:val="14"/>
            <w:tcMar>
              <w:top w:w="0" w:type="dxa"/>
              <w:left w:w="0" w:type="dxa"/>
              <w:bottom w:w="0" w:type="dxa"/>
              <w:right w:w="0" w:type="dxa"/>
            </w:tcMar>
          </w:tcPr>
          <w:p w:rsidR="008E7E7C" w:rsidRDefault="000B6D82">
            <w:r>
              <w:rPr>
                <w:b/>
                <w:color w:val="000000"/>
                <w:sz w:val="24"/>
              </w:rPr>
              <w:t>Таблица № 1. Отборочная стадия</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6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E7E7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rPr>
                          <w:t>№ п/п критерия</w:t>
                        </w:r>
                      </w:p>
                    </w:tc>
                  </w:tr>
                </w:tbl>
                <w:p w:rsidR="008E7E7C" w:rsidRDefault="008E7E7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Наименование отборочного критерия </w:t>
                        </w:r>
                      </w:p>
                    </w:tc>
                  </w:tr>
                </w:tbl>
                <w:p w:rsidR="008E7E7C" w:rsidRDefault="008E7E7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E7E7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E7E7C" w:rsidRDefault="000B6D82">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0B6D82">
                  <w:r>
                    <w:br w:type="page"/>
                  </w:r>
                </w:p>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4" w:name="JR_PAGE_ANCHOR_0_5"/>
                  <w:bookmarkEnd w:id="4"/>
                </w:p>
                <w:p w:rsidR="008E7E7C" w:rsidRDefault="000B6D82">
                  <w:r>
                    <w:br w:type="page"/>
                  </w:r>
                </w:p>
                <w:p w:rsidR="008E7E7C" w:rsidRDefault="008E7E7C">
                  <w:pPr>
                    <w:pStyle w:val="EMPTYCELLSTYLE"/>
                  </w:pPr>
                </w:p>
              </w:tc>
            </w:tr>
            <w:tr w:rsidR="008E7E7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Рекомендации эксперта по отклонению или допуску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bookmarkStart w:id="5" w:name="JR_PAGE_ANCHOR_0_6"/>
            <w:bookmarkEnd w:id="5"/>
          </w:p>
        </w:tc>
        <w:tc>
          <w:tcPr>
            <w:tcW w:w="9800" w:type="dxa"/>
            <w:gridSpan w:val="6"/>
          </w:tcPr>
          <w:p w:rsidR="008E7E7C" w:rsidRDefault="008E7E7C">
            <w:pPr>
              <w:pStyle w:val="EMPTYCELLSTYLE"/>
            </w:pP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9800" w:type="dxa"/>
            <w:gridSpan w:val="6"/>
            <w:tcMar>
              <w:top w:w="0" w:type="dxa"/>
              <w:left w:w="0" w:type="dxa"/>
              <w:bottom w:w="0" w:type="dxa"/>
              <w:right w:w="0" w:type="dxa"/>
            </w:tcMar>
            <w:vAlign w:val="center"/>
          </w:tcPr>
          <w:p w:rsidR="008E7E7C" w:rsidRDefault="000B6D82">
            <w:r>
              <w:rPr>
                <w:b/>
                <w:color w:val="000000"/>
                <w:sz w:val="24"/>
              </w:rPr>
              <w:t>Таблица № 2. Оценочная стадия</w:t>
            </w: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0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E7E7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оценочных критериев/подкритериев</w:t>
                        </w:r>
                      </w:p>
                    </w:tc>
                  </w:tr>
                </w:tbl>
                <w:p w:rsidR="008E7E7C" w:rsidRDefault="008E7E7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E7E7C" w:rsidRDefault="000B6D82">
                        <w:pPr>
                          <w:jc w:val="center"/>
                        </w:pPr>
                        <w:r>
                          <w:rPr>
                            <w:b/>
                            <w:color w:val="000000"/>
                            <w:sz w:val="24"/>
                          </w:rPr>
                          <w:t>Шкала выставления баллов</w:t>
                        </w:r>
                      </w:p>
                    </w:tc>
                  </w:tr>
                </w:tbl>
                <w:p w:rsidR="008E7E7C" w:rsidRDefault="008E7E7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E7E7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Предложение Участников (описание заполняется экспертом)</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8E7E7C" w:rsidRDefault="000B6D82">
                        <w:pPr>
                          <w:ind w:left="100"/>
                          <w:jc w:val="center"/>
                        </w:pPr>
                        <w:r>
                          <w:rPr>
                            <w:color w:val="000000"/>
                            <w:sz w:val="24"/>
                          </w:rPr>
                          <w:t>Деловая репутация Участника</w:t>
                        </w:r>
                      </w:p>
                    </w:tc>
                  </w:tr>
                </w:tbl>
                <w:p w:rsidR="008E7E7C" w:rsidRDefault="008E7E7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820"/>
                    </w:trPr>
                    <w:tc>
                      <w:tcPr>
                        <w:tcW w:w="9200" w:type="dxa"/>
                        <w:tcMar>
                          <w:top w:w="0" w:type="dxa"/>
                          <w:left w:w="0" w:type="dxa"/>
                          <w:bottom w:w="0" w:type="dxa"/>
                          <w:right w:w="0" w:type="dxa"/>
                        </w:tcMar>
                      </w:tcPr>
                      <w:p w:rsidR="008E7E7C" w:rsidRDefault="000B6D82">
                        <w:pPr>
                          <w:ind w:left="100"/>
                        </w:pPr>
                        <w:r>
                          <w:rPr>
                            <w:color w:val="000000"/>
                            <w:sz w:val="24"/>
                          </w:rPr>
                          <w:t>0 баллов - Неприемлемая деловая репутация</w:t>
                        </w:r>
                        <w:r>
                          <w:rPr>
                            <w:color w:val="000000"/>
                            <w:sz w:val="24"/>
                          </w:rPr>
                          <w:br/>
                          <w:t xml:space="preserve">От 1 до 5 </w:t>
                        </w:r>
                        <w:r w:rsidR="00260494">
                          <w:rPr>
                            <w:color w:val="000000"/>
                            <w:sz w:val="24"/>
                          </w:rPr>
                          <w:t>баллов -</w:t>
                        </w:r>
                        <w:r>
                          <w:rPr>
                            <w:color w:val="000000"/>
                            <w:sz w:val="24"/>
                          </w:rPr>
                          <w:t xml:space="preserve"> Баллы выставляются в </w:t>
                        </w:r>
                        <w:r w:rsidR="00260494">
                          <w:rPr>
                            <w:color w:val="000000"/>
                            <w:sz w:val="24"/>
                          </w:rPr>
                          <w:t>соответствии</w:t>
                        </w:r>
                        <w:bookmarkStart w:id="6" w:name="_GoBack"/>
                        <w:bookmarkEnd w:id="6"/>
                        <w:r>
                          <w:rPr>
                            <w:color w:val="000000"/>
                            <w:sz w:val="24"/>
                          </w:rPr>
                          <w:t xml:space="preserve"> с Методикой оценки деловой репутации</w:t>
                        </w:r>
                      </w:p>
                    </w:tc>
                  </w:tr>
                  <w:tr w:rsidR="008E7E7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E7E7C" w:rsidRDefault="000B6D82">
                        <w:pPr>
                          <w:ind w:firstLine="100"/>
                        </w:pPr>
                        <w:r>
                          <w:rPr>
                            <w:color w:val="000000"/>
                            <w:sz w:val="24"/>
                          </w:rPr>
                          <w:t>Итоговый балл по данному подкритерию:</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22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22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22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ageBreakBefor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После этапа: _________________________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5600" w:type="dxa"/>
            <w:gridSpan w:val="4"/>
            <w:tcMar>
              <w:top w:w="0" w:type="dxa"/>
              <w:left w:w="0" w:type="dxa"/>
              <w:bottom w:w="0" w:type="dxa"/>
              <w:right w:w="0" w:type="dxa"/>
            </w:tcMar>
            <w:vAlign w:val="center"/>
          </w:tcPr>
          <w:p w:rsidR="008E7E7C" w:rsidRDefault="000B6D82">
            <w:pPr>
              <w:jc w:val="center"/>
            </w:pPr>
            <w:r>
              <w:rPr>
                <w:b/>
                <w:color w:val="000000"/>
                <w:sz w:val="24"/>
              </w:rPr>
              <w:t>ДЗО: _____________________</w:t>
            </w:r>
          </w:p>
        </w:tc>
        <w:tc>
          <w:tcPr>
            <w:tcW w:w="4900" w:type="dxa"/>
            <w:gridSpan w:val="2"/>
          </w:tcPr>
          <w:p w:rsidR="008E7E7C" w:rsidRDefault="008E7E7C">
            <w:pPr>
              <w:pStyle w:val="EMPTYCELLSTYLE"/>
            </w:pPr>
          </w:p>
        </w:tc>
        <w:tc>
          <w:tcPr>
            <w:tcW w:w="5600" w:type="dxa"/>
            <w:gridSpan w:val="9"/>
            <w:tcMar>
              <w:top w:w="0" w:type="dxa"/>
              <w:left w:w="0" w:type="dxa"/>
              <w:bottom w:w="0" w:type="dxa"/>
              <w:right w:w="0" w:type="dxa"/>
            </w:tcMar>
            <w:vAlign w:val="center"/>
          </w:tcPr>
          <w:p w:rsidR="008E7E7C" w:rsidRDefault="000B6D82">
            <w:pPr>
              <w:jc w:val="center"/>
            </w:pPr>
            <w:r>
              <w:rPr>
                <w:b/>
                <w:color w:val="000000"/>
                <w:sz w:val="24"/>
              </w:rPr>
              <w:t xml:space="preserve"> Филиал: 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 Лот №: 890.22.00201</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E7E7C" w:rsidRDefault="000B6D82">
            <w:r>
              <w:rPr>
                <w:b/>
                <w:color w:val="000000"/>
                <w:sz w:val="24"/>
              </w:rPr>
              <w:t xml:space="preserve"> Техническая экспертиза</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600"/>
        </w:trPr>
        <w:tc>
          <w:tcPr>
            <w:tcW w:w="1" w:type="dxa"/>
          </w:tcPr>
          <w:p w:rsidR="008E7E7C" w:rsidRDefault="008E7E7C">
            <w:pPr>
              <w:pStyle w:val="EMPTYCELLSTYLE"/>
            </w:pPr>
          </w:p>
        </w:tc>
        <w:tc>
          <w:tcPr>
            <w:tcW w:w="20" w:type="dxa"/>
          </w:tcPr>
          <w:p w:rsidR="008E7E7C" w:rsidRDefault="008E7E7C">
            <w:pPr>
              <w:pStyle w:val="EMPTYCELLSTYLE"/>
            </w:pPr>
          </w:p>
        </w:tc>
        <w:tc>
          <w:tcPr>
            <w:tcW w:w="16080" w:type="dxa"/>
            <w:gridSpan w:val="14"/>
            <w:tcMar>
              <w:top w:w="0" w:type="dxa"/>
              <w:left w:w="0" w:type="dxa"/>
              <w:bottom w:w="0" w:type="dxa"/>
              <w:right w:w="0" w:type="dxa"/>
            </w:tcMar>
          </w:tcPr>
          <w:p w:rsidR="008E7E7C" w:rsidRDefault="000B6D82">
            <w:r>
              <w:rPr>
                <w:b/>
                <w:color w:val="000000"/>
                <w:sz w:val="24"/>
              </w:rPr>
              <w:t>Таблица № 1. Отборочная стадия</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6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E7E7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rPr>
                          <w:t>№ п/п критерия</w:t>
                        </w:r>
                      </w:p>
                    </w:tc>
                  </w:tr>
                </w:tbl>
                <w:p w:rsidR="008E7E7C" w:rsidRDefault="008E7E7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Наименование отборочного критерия </w:t>
                        </w:r>
                      </w:p>
                    </w:tc>
                  </w:tr>
                </w:tbl>
                <w:p w:rsidR="008E7E7C" w:rsidRDefault="008E7E7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E7E7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E7E7C" w:rsidRDefault="000B6D82">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0B6D82">
                  <w:r>
                    <w:br w:type="page"/>
                  </w:r>
                </w:p>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7" w:name="JR_PAGE_ANCHOR_0_7"/>
                  <w:bookmarkEnd w:id="7"/>
                </w:p>
                <w:p w:rsidR="008E7E7C" w:rsidRDefault="000B6D82">
                  <w:r>
                    <w:br w:type="page"/>
                  </w:r>
                </w:p>
                <w:p w:rsidR="008E7E7C" w:rsidRDefault="008E7E7C">
                  <w:pPr>
                    <w:pStyle w:val="EMPTYCELLSTYLE"/>
                  </w:pPr>
                </w:p>
              </w:tc>
            </w:tr>
            <w:tr w:rsidR="008E7E7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Рекомендации эксперта по отклонению или допуску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bookmarkStart w:id="8" w:name="JR_PAGE_ANCHOR_0_8"/>
            <w:bookmarkEnd w:id="8"/>
          </w:p>
        </w:tc>
        <w:tc>
          <w:tcPr>
            <w:tcW w:w="9800" w:type="dxa"/>
            <w:gridSpan w:val="6"/>
          </w:tcPr>
          <w:p w:rsidR="008E7E7C" w:rsidRDefault="008E7E7C">
            <w:pPr>
              <w:pStyle w:val="EMPTYCELLSTYLE"/>
            </w:pP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9800" w:type="dxa"/>
            <w:gridSpan w:val="6"/>
            <w:tcMar>
              <w:top w:w="0" w:type="dxa"/>
              <w:left w:w="0" w:type="dxa"/>
              <w:bottom w:w="0" w:type="dxa"/>
              <w:right w:w="0" w:type="dxa"/>
            </w:tcMar>
            <w:vAlign w:val="center"/>
          </w:tcPr>
          <w:p w:rsidR="008E7E7C" w:rsidRDefault="000B6D82">
            <w:r>
              <w:rPr>
                <w:b/>
                <w:color w:val="000000"/>
                <w:sz w:val="24"/>
              </w:rPr>
              <w:t>Таблица № 2. Оценочная стадия</w:t>
            </w: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606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E7E7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оценочных критериев/подкритериев</w:t>
                        </w:r>
                      </w:p>
                    </w:tc>
                  </w:tr>
                </w:tbl>
                <w:p w:rsidR="008E7E7C" w:rsidRDefault="008E7E7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E7E7C" w:rsidRDefault="000B6D82">
                        <w:pPr>
                          <w:jc w:val="center"/>
                        </w:pPr>
                        <w:r>
                          <w:rPr>
                            <w:b/>
                            <w:color w:val="000000"/>
                            <w:sz w:val="24"/>
                          </w:rPr>
                          <w:t>Шкала выставления баллов</w:t>
                        </w:r>
                      </w:p>
                    </w:tc>
                  </w:tr>
                </w:tbl>
                <w:p w:rsidR="008E7E7C" w:rsidRDefault="008E7E7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E7E7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Предложение Участников (описание заполняется экспертом)</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8E7E7C" w:rsidRDefault="000B6D82">
                        <w:pPr>
                          <w:ind w:left="100"/>
                          <w:jc w:val="center"/>
                        </w:pPr>
                        <w:r>
                          <w:rPr>
                            <w:color w:val="000000"/>
                            <w:sz w:val="24"/>
                          </w:rPr>
                          <w:t>Гарантийные обязательства</w:t>
                        </w:r>
                      </w:p>
                    </w:tc>
                  </w:tr>
                </w:tbl>
                <w:p w:rsidR="008E7E7C" w:rsidRDefault="008E7E7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3860"/>
                    </w:trPr>
                    <w:tc>
                      <w:tcPr>
                        <w:tcW w:w="9200" w:type="dxa"/>
                        <w:tcMar>
                          <w:top w:w="0" w:type="dxa"/>
                          <w:left w:w="0" w:type="dxa"/>
                          <w:bottom w:w="0" w:type="dxa"/>
                          <w:right w:w="0" w:type="dxa"/>
                        </w:tcMar>
                      </w:tcPr>
                      <w:p w:rsidR="008E7E7C" w:rsidRDefault="000B6D82">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8E7E7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E7E7C" w:rsidRDefault="000B6D82">
                        <w:pPr>
                          <w:ind w:firstLine="100"/>
                        </w:pPr>
                        <w:r>
                          <w:rPr>
                            <w:color w:val="000000"/>
                            <w:sz w:val="24"/>
                          </w:rPr>
                          <w:t>Итоговый балл по данному подкритерию</w:t>
                        </w:r>
                        <w:r>
                          <w:rPr>
                            <w:color w:val="000000"/>
                            <w:sz w:val="24"/>
                          </w:rPr>
                          <w:t>:</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326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326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326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ageBreakBefor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После этапа: _________________________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5600" w:type="dxa"/>
            <w:gridSpan w:val="4"/>
            <w:tcMar>
              <w:top w:w="0" w:type="dxa"/>
              <w:left w:w="0" w:type="dxa"/>
              <w:bottom w:w="0" w:type="dxa"/>
              <w:right w:w="0" w:type="dxa"/>
            </w:tcMar>
            <w:vAlign w:val="center"/>
          </w:tcPr>
          <w:p w:rsidR="008E7E7C" w:rsidRDefault="000B6D82">
            <w:pPr>
              <w:jc w:val="center"/>
            </w:pPr>
            <w:r>
              <w:rPr>
                <w:b/>
                <w:color w:val="000000"/>
                <w:sz w:val="24"/>
              </w:rPr>
              <w:t>ДЗО: _____________________</w:t>
            </w:r>
          </w:p>
        </w:tc>
        <w:tc>
          <w:tcPr>
            <w:tcW w:w="4900" w:type="dxa"/>
            <w:gridSpan w:val="2"/>
          </w:tcPr>
          <w:p w:rsidR="008E7E7C" w:rsidRDefault="008E7E7C">
            <w:pPr>
              <w:pStyle w:val="EMPTYCELLSTYLE"/>
            </w:pPr>
          </w:p>
        </w:tc>
        <w:tc>
          <w:tcPr>
            <w:tcW w:w="5600" w:type="dxa"/>
            <w:gridSpan w:val="9"/>
            <w:tcMar>
              <w:top w:w="0" w:type="dxa"/>
              <w:left w:w="0" w:type="dxa"/>
              <w:bottom w:w="0" w:type="dxa"/>
              <w:right w:w="0" w:type="dxa"/>
            </w:tcMar>
            <w:vAlign w:val="center"/>
          </w:tcPr>
          <w:p w:rsidR="008E7E7C" w:rsidRDefault="000B6D82">
            <w:pPr>
              <w:jc w:val="center"/>
            </w:pPr>
            <w:r>
              <w:rPr>
                <w:b/>
                <w:color w:val="000000"/>
                <w:sz w:val="24"/>
              </w:rPr>
              <w:t xml:space="preserve"> Филиал: 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 Лот №: 890.22.00201</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E7E7C" w:rsidRDefault="000B6D82">
            <w:r>
              <w:rPr>
                <w:b/>
                <w:color w:val="000000"/>
                <w:sz w:val="24"/>
              </w:rPr>
              <w:t xml:space="preserve"> Юридическая экспертиза</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600"/>
        </w:trPr>
        <w:tc>
          <w:tcPr>
            <w:tcW w:w="1" w:type="dxa"/>
          </w:tcPr>
          <w:p w:rsidR="008E7E7C" w:rsidRDefault="008E7E7C">
            <w:pPr>
              <w:pStyle w:val="EMPTYCELLSTYLE"/>
            </w:pPr>
          </w:p>
        </w:tc>
        <w:tc>
          <w:tcPr>
            <w:tcW w:w="20" w:type="dxa"/>
          </w:tcPr>
          <w:p w:rsidR="008E7E7C" w:rsidRDefault="008E7E7C">
            <w:pPr>
              <w:pStyle w:val="EMPTYCELLSTYLE"/>
            </w:pPr>
          </w:p>
        </w:tc>
        <w:tc>
          <w:tcPr>
            <w:tcW w:w="16080" w:type="dxa"/>
            <w:gridSpan w:val="14"/>
            <w:tcMar>
              <w:top w:w="0" w:type="dxa"/>
              <w:left w:w="0" w:type="dxa"/>
              <w:bottom w:w="0" w:type="dxa"/>
              <w:right w:w="0" w:type="dxa"/>
            </w:tcMar>
          </w:tcPr>
          <w:p w:rsidR="008E7E7C" w:rsidRDefault="000B6D82">
            <w:r>
              <w:rPr>
                <w:b/>
                <w:color w:val="000000"/>
                <w:sz w:val="24"/>
              </w:rPr>
              <w:t>Таблица № 1. Отборочная стадия</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6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E7E7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rPr>
                          <w:t>№ п/п критерия</w:t>
                        </w:r>
                      </w:p>
                    </w:tc>
                  </w:tr>
                </w:tbl>
                <w:p w:rsidR="008E7E7C" w:rsidRDefault="008E7E7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Наименование отборочного критерия </w:t>
                        </w:r>
                      </w:p>
                    </w:tc>
                  </w:tr>
                </w:tbl>
                <w:p w:rsidR="008E7E7C" w:rsidRDefault="008E7E7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E7E7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E7E7C" w:rsidRDefault="000B6D82">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0B6D82">
                  <w:r>
                    <w:br w:type="page"/>
                  </w:r>
                </w:p>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9" w:name="JR_PAGE_ANCHOR_0_9"/>
                  <w:bookmarkEnd w:id="9"/>
                </w:p>
                <w:p w:rsidR="008E7E7C" w:rsidRDefault="000B6D82">
                  <w:r>
                    <w:br w:type="page"/>
                  </w:r>
                </w:p>
                <w:p w:rsidR="008E7E7C" w:rsidRDefault="008E7E7C">
                  <w:pPr>
                    <w:pStyle w:val="EMPTYCELLSTYLE"/>
                  </w:pPr>
                </w:p>
              </w:tc>
            </w:tr>
            <w:tr w:rsidR="008E7E7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Рекомендации эксперта по отклонению или допуску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bookmarkStart w:id="10" w:name="JR_PAGE_ANCHOR_0_10"/>
            <w:bookmarkEnd w:id="10"/>
          </w:p>
        </w:tc>
        <w:tc>
          <w:tcPr>
            <w:tcW w:w="9800" w:type="dxa"/>
            <w:gridSpan w:val="6"/>
          </w:tcPr>
          <w:p w:rsidR="008E7E7C" w:rsidRDefault="008E7E7C">
            <w:pPr>
              <w:pStyle w:val="EMPTYCELLSTYLE"/>
            </w:pP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9800" w:type="dxa"/>
            <w:gridSpan w:val="6"/>
            <w:tcMar>
              <w:top w:w="0" w:type="dxa"/>
              <w:left w:w="0" w:type="dxa"/>
              <w:bottom w:w="0" w:type="dxa"/>
              <w:right w:w="0" w:type="dxa"/>
            </w:tcMar>
            <w:vAlign w:val="center"/>
          </w:tcPr>
          <w:p w:rsidR="008E7E7C" w:rsidRDefault="000B6D82">
            <w:r>
              <w:rPr>
                <w:b/>
                <w:color w:val="000000"/>
                <w:sz w:val="24"/>
              </w:rPr>
              <w:t>Таблица № 2. Оценочная стадия</w:t>
            </w: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160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E7E7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оценочных критериев/подкритериев</w:t>
                        </w:r>
                      </w:p>
                    </w:tc>
                  </w:tr>
                </w:tbl>
                <w:p w:rsidR="008E7E7C" w:rsidRDefault="008E7E7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E7E7C" w:rsidRDefault="000B6D82">
                        <w:pPr>
                          <w:jc w:val="center"/>
                        </w:pPr>
                        <w:r>
                          <w:rPr>
                            <w:b/>
                            <w:color w:val="000000"/>
                            <w:sz w:val="24"/>
                          </w:rPr>
                          <w:t>Шкала выставления баллов</w:t>
                        </w:r>
                      </w:p>
                    </w:tc>
                  </w:tr>
                </w:tbl>
                <w:p w:rsidR="008E7E7C" w:rsidRDefault="008E7E7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E7E7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Предложение Участников (описание заполняется экспертом)</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bl>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100"/>
        </w:trPr>
        <w:tc>
          <w:tcPr>
            <w:tcW w:w="1" w:type="dxa"/>
          </w:tcPr>
          <w:p w:rsidR="008E7E7C" w:rsidRDefault="008E7E7C">
            <w:pPr>
              <w:pStyle w:val="EMPTYCELLSTYLE"/>
              <w:pageBreakBefor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16100" w:type="dxa"/>
            <w:gridSpan w:val="15"/>
            <w:tcMar>
              <w:top w:w="0" w:type="dxa"/>
              <w:left w:w="0" w:type="dxa"/>
              <w:bottom w:w="0" w:type="dxa"/>
              <w:right w:w="0" w:type="dxa"/>
            </w:tcMar>
            <w:vAlign w:val="center"/>
          </w:tcPr>
          <w:p w:rsidR="008E7E7C" w:rsidRDefault="000B6D82">
            <w:pPr>
              <w:jc w:val="center"/>
            </w:pPr>
            <w:r>
              <w:rPr>
                <w:b/>
                <w:color w:val="000000"/>
                <w:sz w:val="24"/>
              </w:rPr>
              <w:t>После этапа: _________________________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400"/>
        </w:trPr>
        <w:tc>
          <w:tcPr>
            <w:tcW w:w="1" w:type="dxa"/>
          </w:tcPr>
          <w:p w:rsidR="008E7E7C" w:rsidRDefault="008E7E7C">
            <w:pPr>
              <w:pStyle w:val="EMPTYCELLSTYLE"/>
            </w:pPr>
          </w:p>
        </w:tc>
        <w:tc>
          <w:tcPr>
            <w:tcW w:w="20" w:type="dxa"/>
          </w:tcPr>
          <w:p w:rsidR="008E7E7C" w:rsidRDefault="008E7E7C">
            <w:pPr>
              <w:pStyle w:val="EMPTYCELLSTYLE"/>
            </w:pPr>
          </w:p>
        </w:tc>
        <w:tc>
          <w:tcPr>
            <w:tcW w:w="5600" w:type="dxa"/>
            <w:gridSpan w:val="4"/>
            <w:tcMar>
              <w:top w:w="0" w:type="dxa"/>
              <w:left w:w="0" w:type="dxa"/>
              <w:bottom w:w="0" w:type="dxa"/>
              <w:right w:w="0" w:type="dxa"/>
            </w:tcMar>
            <w:vAlign w:val="center"/>
          </w:tcPr>
          <w:p w:rsidR="008E7E7C" w:rsidRDefault="000B6D82">
            <w:pPr>
              <w:jc w:val="center"/>
            </w:pPr>
            <w:r>
              <w:rPr>
                <w:b/>
                <w:color w:val="000000"/>
                <w:sz w:val="24"/>
              </w:rPr>
              <w:t>ДЗО: _____________________</w:t>
            </w:r>
          </w:p>
        </w:tc>
        <w:tc>
          <w:tcPr>
            <w:tcW w:w="4900" w:type="dxa"/>
            <w:gridSpan w:val="2"/>
          </w:tcPr>
          <w:p w:rsidR="008E7E7C" w:rsidRDefault="008E7E7C">
            <w:pPr>
              <w:pStyle w:val="EMPTYCELLSTYLE"/>
            </w:pPr>
          </w:p>
        </w:tc>
        <w:tc>
          <w:tcPr>
            <w:tcW w:w="5600" w:type="dxa"/>
            <w:gridSpan w:val="9"/>
            <w:tcMar>
              <w:top w:w="0" w:type="dxa"/>
              <w:left w:w="0" w:type="dxa"/>
              <w:bottom w:w="0" w:type="dxa"/>
              <w:right w:w="0" w:type="dxa"/>
            </w:tcMar>
            <w:vAlign w:val="center"/>
          </w:tcPr>
          <w:p w:rsidR="008E7E7C" w:rsidRDefault="000B6D82">
            <w:pPr>
              <w:jc w:val="center"/>
            </w:pPr>
            <w:r>
              <w:rPr>
                <w:b/>
                <w:color w:val="000000"/>
                <w:sz w:val="24"/>
              </w:rPr>
              <w:t xml:space="preserve"> Филиал: _______________________</w:t>
            </w: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 Лот №: 890.22.00201</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8E7E7C"/>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E7E7C" w:rsidRDefault="000B6D82">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E7E7C" w:rsidRDefault="000B6D82">
            <w:r>
              <w:rPr>
                <w:b/>
                <w:color w:val="000000"/>
                <w:sz w:val="24"/>
              </w:rPr>
              <w:t xml:space="preserve"> Квалификационная экспертиза</w:t>
            </w: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600"/>
        </w:trPr>
        <w:tc>
          <w:tcPr>
            <w:tcW w:w="1" w:type="dxa"/>
          </w:tcPr>
          <w:p w:rsidR="008E7E7C" w:rsidRDefault="008E7E7C">
            <w:pPr>
              <w:pStyle w:val="EMPTYCELLSTYLE"/>
            </w:pPr>
          </w:p>
        </w:tc>
        <w:tc>
          <w:tcPr>
            <w:tcW w:w="20" w:type="dxa"/>
          </w:tcPr>
          <w:p w:rsidR="008E7E7C" w:rsidRDefault="008E7E7C">
            <w:pPr>
              <w:pStyle w:val="EMPTYCELLSTYLE"/>
            </w:pPr>
          </w:p>
        </w:tc>
        <w:tc>
          <w:tcPr>
            <w:tcW w:w="16080" w:type="dxa"/>
            <w:gridSpan w:val="14"/>
            <w:tcMar>
              <w:top w:w="0" w:type="dxa"/>
              <w:left w:w="0" w:type="dxa"/>
              <w:bottom w:w="0" w:type="dxa"/>
              <w:right w:w="0" w:type="dxa"/>
            </w:tcMar>
          </w:tcPr>
          <w:p w:rsidR="008E7E7C" w:rsidRDefault="000B6D82">
            <w:r>
              <w:rPr>
                <w:b/>
                <w:color w:val="000000"/>
                <w:sz w:val="24"/>
              </w:rPr>
              <w:t>Таблица № 1. Отборочная стадия</w:t>
            </w: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20"/>
        </w:trPr>
        <w:tc>
          <w:tcPr>
            <w:tcW w:w="1" w:type="dxa"/>
          </w:tcPr>
          <w:p w:rsidR="008E7E7C" w:rsidRDefault="008E7E7C">
            <w:pPr>
              <w:pStyle w:val="EMPTYCELLSTYLE"/>
            </w:pPr>
          </w:p>
        </w:tc>
        <w:tc>
          <w:tcPr>
            <w:tcW w:w="20" w:type="dxa"/>
          </w:tcPr>
          <w:p w:rsidR="008E7E7C" w:rsidRDefault="008E7E7C">
            <w:pPr>
              <w:pStyle w:val="EMPTYCELLSTYLE"/>
            </w:pPr>
          </w:p>
        </w:tc>
        <w:tc>
          <w:tcPr>
            <w:tcW w:w="3600" w:type="dxa"/>
            <w:gridSpan w:val="3"/>
          </w:tcPr>
          <w:p w:rsidR="008E7E7C" w:rsidRDefault="008E7E7C">
            <w:pPr>
              <w:pStyle w:val="EMPTYCELLSTYLE"/>
            </w:pPr>
          </w:p>
        </w:tc>
        <w:tc>
          <w:tcPr>
            <w:tcW w:w="2000" w:type="dxa"/>
          </w:tcPr>
          <w:p w:rsidR="008E7E7C" w:rsidRDefault="008E7E7C">
            <w:pPr>
              <w:pStyle w:val="EMPTYCELLSTYLE"/>
            </w:pPr>
          </w:p>
        </w:tc>
        <w:tc>
          <w:tcPr>
            <w:tcW w:w="4900" w:type="dxa"/>
            <w:gridSpan w:val="2"/>
          </w:tcPr>
          <w:p w:rsidR="008E7E7C" w:rsidRDefault="008E7E7C">
            <w:pPr>
              <w:pStyle w:val="EMPTYCELLSTYLE"/>
            </w:pPr>
          </w:p>
        </w:tc>
        <w:tc>
          <w:tcPr>
            <w:tcW w:w="5580" w:type="dxa"/>
            <w:gridSpan w:val="8"/>
          </w:tcPr>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rPr>
          <w:trHeight w:hRule="exact" w:val="362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E7E7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rPr>
                          <w:t>№ п/п критерия</w:t>
                        </w:r>
                      </w:p>
                    </w:tc>
                  </w:tr>
                </w:tbl>
                <w:p w:rsidR="008E7E7C" w:rsidRDefault="008E7E7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Наименование отборочного критерия </w:t>
                        </w:r>
                      </w:p>
                    </w:tc>
                  </w:tr>
                </w:tbl>
                <w:p w:rsidR="008E7E7C" w:rsidRDefault="008E7E7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E7E7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E7E7C" w:rsidRDefault="000B6D82">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E7E7C" w:rsidRDefault="000B6D82">
                        <w:pPr>
                          <w:jc w:val="center"/>
                        </w:pPr>
                        <w:r>
                          <w:rPr>
                            <w:b/>
                            <w:color w:val="000000"/>
                            <w:sz w:val="24"/>
                          </w:rPr>
                          <w:t>1</w:t>
                        </w:r>
                      </w:p>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E7E7C" w:rsidRDefault="000B6D82">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0B6D82">
                  <w:r>
                    <w:br w:type="page"/>
                  </w:r>
                </w:p>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p w:rsidR="008E7E7C" w:rsidRDefault="000B6D82">
                  <w:r>
                    <w:br w:type="page"/>
                  </w:r>
                </w:p>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7E7C" w:rsidRDefault="008E7E7C">
                  <w:bookmarkStart w:id="11" w:name="JR_PAGE_ANCHOR_0_11"/>
                  <w:bookmarkEnd w:id="11"/>
                </w:p>
                <w:p w:rsidR="008E7E7C" w:rsidRDefault="000B6D82">
                  <w:r>
                    <w:br w:type="page"/>
                  </w:r>
                </w:p>
                <w:p w:rsidR="008E7E7C" w:rsidRDefault="008E7E7C">
                  <w:pPr>
                    <w:pStyle w:val="EMPTYCELLSTYLE"/>
                  </w:pPr>
                </w:p>
              </w:tc>
            </w:tr>
            <w:tr w:rsidR="008E7E7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E7E7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E7E7C" w:rsidRDefault="000B6D82">
                        <w:pPr>
                          <w:jc w:val="center"/>
                        </w:pPr>
                        <w:r>
                          <w:rPr>
                            <w:b/>
                            <w:color w:val="000000"/>
                            <w:sz w:val="24"/>
                          </w:rPr>
                          <w:t>Рекомендации эксперта по отклонению или допуску участника</w:t>
                        </w:r>
                      </w:p>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E7E7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20" w:type="dxa"/>
          </w:tcPr>
          <w:p w:rsidR="008E7E7C" w:rsidRDefault="008E7E7C">
            <w:pPr>
              <w:pStyle w:val="EMPTYCELLSTYLE"/>
            </w:pPr>
          </w:p>
        </w:tc>
        <w:tc>
          <w:tcPr>
            <w:tcW w:w="320" w:type="dxa"/>
          </w:tcPr>
          <w:p w:rsidR="008E7E7C" w:rsidRDefault="008E7E7C">
            <w:pPr>
              <w:pStyle w:val="EMPTYCELLSTYLE"/>
            </w:pPr>
          </w:p>
        </w:tc>
      </w:tr>
      <w:tr w:rsidR="008E7E7C">
        <w:tblPrEx>
          <w:tblCellMar>
            <w:top w:w="0" w:type="dxa"/>
            <w:bottom w:w="0" w:type="dxa"/>
          </w:tblCellMar>
        </w:tblPrEx>
        <w:tc>
          <w:tcPr>
            <w:tcW w:w="1" w:type="dxa"/>
          </w:tcPr>
          <w:p w:rsidR="008E7E7C" w:rsidRDefault="008E7E7C">
            <w:pPr>
              <w:pStyle w:val="EMPTYCELLSTYLE"/>
              <w:pageBreakBefore/>
            </w:pPr>
            <w:bookmarkStart w:id="12" w:name="JR_PAGE_ANCHOR_0_12"/>
            <w:bookmarkEnd w:id="12"/>
          </w:p>
        </w:tc>
        <w:tc>
          <w:tcPr>
            <w:tcW w:w="9800" w:type="dxa"/>
            <w:gridSpan w:val="6"/>
          </w:tcPr>
          <w:p w:rsidR="008E7E7C" w:rsidRDefault="008E7E7C">
            <w:pPr>
              <w:pStyle w:val="EMPTYCELLSTYLE"/>
            </w:pP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300"/>
        </w:trPr>
        <w:tc>
          <w:tcPr>
            <w:tcW w:w="1" w:type="dxa"/>
          </w:tcPr>
          <w:p w:rsidR="008E7E7C" w:rsidRDefault="008E7E7C">
            <w:pPr>
              <w:pStyle w:val="EMPTYCELLSTYLE"/>
            </w:pPr>
          </w:p>
        </w:tc>
        <w:tc>
          <w:tcPr>
            <w:tcW w:w="9800" w:type="dxa"/>
            <w:gridSpan w:val="6"/>
            <w:tcMar>
              <w:top w:w="0" w:type="dxa"/>
              <w:left w:w="0" w:type="dxa"/>
              <w:bottom w:w="0" w:type="dxa"/>
              <w:right w:w="0" w:type="dxa"/>
            </w:tcMar>
            <w:vAlign w:val="center"/>
          </w:tcPr>
          <w:p w:rsidR="008E7E7C" w:rsidRDefault="000B6D82">
            <w:r>
              <w:rPr>
                <w:b/>
                <w:color w:val="000000"/>
                <w:sz w:val="24"/>
              </w:rPr>
              <w:t>Таблица № 2. Оценочная стадия</w:t>
            </w:r>
          </w:p>
        </w:tc>
        <w:tc>
          <w:tcPr>
            <w:tcW w:w="6300" w:type="dxa"/>
            <w:gridSpan w:val="9"/>
          </w:tcPr>
          <w:p w:rsidR="008E7E7C" w:rsidRDefault="008E7E7C">
            <w:pPr>
              <w:pStyle w:val="EMPTYCELLSTYLE"/>
            </w:pPr>
          </w:p>
        </w:tc>
        <w:tc>
          <w:tcPr>
            <w:tcW w:w="340" w:type="dxa"/>
            <w:gridSpan w:val="2"/>
          </w:tcPr>
          <w:p w:rsidR="008E7E7C" w:rsidRDefault="008E7E7C">
            <w:pPr>
              <w:pStyle w:val="EMPTYCELLSTYLE"/>
            </w:pPr>
          </w:p>
        </w:tc>
      </w:tr>
      <w:tr w:rsidR="008E7E7C">
        <w:tblPrEx>
          <w:tblCellMar>
            <w:top w:w="0" w:type="dxa"/>
            <w:bottom w:w="0" w:type="dxa"/>
          </w:tblCellMar>
        </w:tblPrEx>
        <w:trPr>
          <w:trHeight w:hRule="exact" w:val="9440"/>
        </w:trPr>
        <w:tc>
          <w:tcPr>
            <w:tcW w:w="1" w:type="dxa"/>
          </w:tcPr>
          <w:p w:rsidR="008E7E7C" w:rsidRDefault="008E7E7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E7E7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оценочных критериев/подкритериев</w:t>
                        </w:r>
                      </w:p>
                    </w:tc>
                  </w:tr>
                </w:tbl>
                <w:p w:rsidR="008E7E7C" w:rsidRDefault="008E7E7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E7E7C" w:rsidRDefault="000B6D82">
                        <w:pPr>
                          <w:jc w:val="center"/>
                        </w:pPr>
                        <w:r>
                          <w:rPr>
                            <w:b/>
                            <w:color w:val="000000"/>
                            <w:sz w:val="24"/>
                          </w:rPr>
                          <w:t>Шкала выставления баллов</w:t>
                        </w:r>
                      </w:p>
                    </w:tc>
                  </w:tr>
                </w:tbl>
                <w:p w:rsidR="008E7E7C" w:rsidRDefault="008E7E7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E7E7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Предложение Участников (описание заполняется экспертом)</w:t>
                        </w:r>
                      </w:p>
                    </w:tc>
                  </w:tr>
                </w:tbl>
                <w:p w:rsidR="008E7E7C" w:rsidRDefault="008E7E7C">
                  <w:pPr>
                    <w:pStyle w:val="EMPTYCELLSTYLE"/>
                  </w:pPr>
                </w:p>
              </w:tc>
            </w:tr>
            <w:tr w:rsidR="008E7E7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E7E7C" w:rsidRDefault="000B6D82">
                        <w:pPr>
                          <w:jc w:val="center"/>
                        </w:pPr>
                        <w:r>
                          <w:rPr>
                            <w:b/>
                            <w:color w:val="000000"/>
                            <w:sz w:val="24"/>
                          </w:rPr>
                          <w:t>Наименование Участника</w:t>
                        </w:r>
                      </w:p>
                    </w:tc>
                  </w:tr>
                </w:tbl>
                <w:p w:rsidR="008E7E7C" w:rsidRDefault="008E7E7C">
                  <w:pPr>
                    <w:pStyle w:val="EMPTYCELLSTYLE"/>
                  </w:pPr>
                </w:p>
              </w:tc>
            </w:tr>
            <w:tr w:rsidR="008E7E7C">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8E7E7C" w:rsidRDefault="000B6D82">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8E7E7C" w:rsidRDefault="008E7E7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2200"/>
                    </w:trPr>
                    <w:tc>
                      <w:tcPr>
                        <w:tcW w:w="9200" w:type="dxa"/>
                        <w:tcMar>
                          <w:top w:w="0" w:type="dxa"/>
                          <w:left w:w="0" w:type="dxa"/>
                          <w:bottom w:w="0" w:type="dxa"/>
                          <w:right w:w="0" w:type="dxa"/>
                        </w:tcMar>
                      </w:tcPr>
                      <w:p w:rsidR="008E7E7C" w:rsidRDefault="000B6D82">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w:t>
                        </w:r>
                        <w:r>
                          <w:rPr>
                            <w:color w:val="000000"/>
                            <w:sz w:val="24"/>
                          </w:rPr>
                          <w:t>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 + Су (но не более 5 баллов) где, Су - кол-во сертифицированных систем м</w:t>
                        </w:r>
                        <w:r>
                          <w:rPr>
                            <w:color w:val="000000"/>
                            <w:sz w:val="24"/>
                          </w:rPr>
                          <w:t>енеджмента и/или иных добровольных сертифицированных подтверждений компетенции, требуемых в ТЗ</w:t>
                        </w:r>
                      </w:p>
                    </w:tc>
                  </w:tr>
                  <w:tr w:rsidR="008E7E7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E7E7C" w:rsidRDefault="000B6D82">
                        <w:pPr>
                          <w:ind w:firstLine="100"/>
                        </w:pPr>
                        <w:r>
                          <w:rPr>
                            <w:color w:val="000000"/>
                            <w:sz w:val="24"/>
                          </w:rPr>
                          <w:t>Итоговый балл по данному подкритерию:</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160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160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160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r>
            <w:tr w:rsidR="008E7E7C">
              <w:tblPrEx>
                <w:tblCellMar>
                  <w:top w:w="0" w:type="dxa"/>
                  <w:bottom w:w="0" w:type="dxa"/>
                </w:tblCellMar>
              </w:tblPrEx>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3080"/>
                    </w:trPr>
                    <w:tc>
                      <w:tcPr>
                        <w:tcW w:w="1800" w:type="dxa"/>
                        <w:tcMar>
                          <w:top w:w="0" w:type="dxa"/>
                          <w:left w:w="0" w:type="dxa"/>
                          <w:bottom w:w="0" w:type="dxa"/>
                          <w:right w:w="0" w:type="dxa"/>
                        </w:tcMar>
                        <w:vAlign w:val="center"/>
                      </w:tcPr>
                      <w:p w:rsidR="008E7E7C" w:rsidRDefault="000B6D82">
                        <w:pPr>
                          <w:ind w:left="100"/>
                          <w:jc w:val="center"/>
                        </w:pPr>
                        <w:r>
                          <w:rPr>
                            <w:color w:val="000000"/>
                            <w:sz w:val="24"/>
                          </w:rPr>
                          <w:t>Аккредитация при государственных, муниципальных, частных или иных заказчиках</w:t>
                        </w:r>
                      </w:p>
                    </w:tc>
                  </w:tr>
                </w:tbl>
                <w:p w:rsidR="008E7E7C" w:rsidRDefault="008E7E7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2480"/>
                    </w:trPr>
                    <w:tc>
                      <w:tcPr>
                        <w:tcW w:w="9200" w:type="dxa"/>
                        <w:tcMar>
                          <w:top w:w="0" w:type="dxa"/>
                          <w:left w:w="0" w:type="dxa"/>
                          <w:bottom w:w="0" w:type="dxa"/>
                          <w:right w:w="0" w:type="dxa"/>
                        </w:tcMar>
                      </w:tcPr>
                      <w:p w:rsidR="008E7E7C" w:rsidRDefault="000B6D82">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w:t>
                        </w:r>
                        <w:r>
                          <w:rPr>
                            <w:color w:val="000000"/>
                            <w:sz w:val="24"/>
                          </w:rPr>
                          <w:t>т, услуг</w:t>
                        </w:r>
                        <w:r>
                          <w:rPr>
                            <w:color w:val="000000"/>
                            <w:sz w:val="24"/>
                          </w:rPr>
                          <w:br/>
                          <w:t>2 балла - Не используется для оценки</w:t>
                        </w:r>
                        <w:r>
                          <w:rPr>
                            <w:color w:val="000000"/>
                            <w:sz w:val="24"/>
                          </w:rPr>
                          <w:br/>
                          <w:t>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w:t>
                        </w:r>
                        <w:r>
                          <w:rPr>
                            <w:color w:val="000000"/>
                            <w:sz w:val="24"/>
                          </w:rPr>
                          <w:t>ых в рамках данной процедуры товаров, работ, услуг при  государственных, муниципальных, частных или иных заказчиках</w:t>
                        </w:r>
                      </w:p>
                    </w:tc>
                  </w:tr>
                  <w:tr w:rsidR="008E7E7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E7E7C" w:rsidRDefault="000B6D82">
                        <w:pPr>
                          <w:ind w:firstLine="100"/>
                        </w:pPr>
                        <w:r>
                          <w:rPr>
                            <w:color w:val="000000"/>
                            <w:sz w:val="24"/>
                          </w:rPr>
                          <w:t>Итоговый балл по данному подкритерию:</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188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188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188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r>
            <w:tr w:rsidR="008E7E7C">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E7E7C">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8E7E7C" w:rsidRDefault="000B6D82">
                        <w:pPr>
                          <w:ind w:left="100"/>
                          <w:jc w:val="center"/>
                        </w:pPr>
                        <w:r>
                          <w:rPr>
                            <w:color w:val="000000"/>
                            <w:sz w:val="24"/>
                          </w:rPr>
                          <w:t>Опыт выполнения поставок</w:t>
                        </w:r>
                      </w:p>
                    </w:tc>
                  </w:tr>
                </w:tbl>
                <w:p w:rsidR="008E7E7C" w:rsidRDefault="008E7E7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E7E7C">
                    <w:tblPrEx>
                      <w:tblCellMar>
                        <w:top w:w="0" w:type="dxa"/>
                        <w:bottom w:w="0" w:type="dxa"/>
                      </w:tblCellMar>
                    </w:tblPrEx>
                    <w:trPr>
                      <w:trHeight w:hRule="exact" w:val="1360"/>
                    </w:trPr>
                    <w:tc>
                      <w:tcPr>
                        <w:tcW w:w="9200" w:type="dxa"/>
                        <w:tcMar>
                          <w:top w:w="0" w:type="dxa"/>
                          <w:left w:w="0" w:type="dxa"/>
                          <w:bottom w:w="0" w:type="dxa"/>
                          <w:right w:w="0" w:type="dxa"/>
                        </w:tcMar>
                      </w:tcPr>
                      <w:p w:rsidR="008E7E7C" w:rsidRDefault="000B6D82">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8E7E7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E7E7C" w:rsidRDefault="000B6D82">
                        <w:pPr>
                          <w:ind w:firstLine="100"/>
                        </w:pPr>
                        <w:r>
                          <w:rPr>
                            <w:color w:val="000000"/>
                            <w:sz w:val="24"/>
                          </w:rPr>
                          <w:t>Итоговый балл по данному подкритерию:</w:t>
                        </w:r>
                      </w:p>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76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76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E7E7C">
                    <w:tblPrEx>
                      <w:tblCellMar>
                        <w:top w:w="0" w:type="dxa"/>
                        <w:bottom w:w="0" w:type="dxa"/>
                      </w:tblCellMar>
                    </w:tblPrEx>
                    <w:trPr>
                      <w:trHeight w:hRule="exact" w:val="600"/>
                    </w:trPr>
                    <w:tc>
                      <w:tcPr>
                        <w:tcW w:w="1700" w:type="dxa"/>
                        <w:tcMar>
                          <w:top w:w="0" w:type="dxa"/>
                          <w:left w:w="0" w:type="dxa"/>
                          <w:bottom w:w="0" w:type="dxa"/>
                          <w:right w:w="0" w:type="dxa"/>
                        </w:tcMar>
                      </w:tcPr>
                      <w:p w:rsidR="008E7E7C" w:rsidRDefault="008E7E7C"/>
                    </w:tc>
                  </w:tr>
                  <w:tr w:rsidR="008E7E7C">
                    <w:tblPrEx>
                      <w:tblCellMar>
                        <w:top w:w="0" w:type="dxa"/>
                        <w:bottom w:w="0" w:type="dxa"/>
                      </w:tblCellMar>
                    </w:tblPrEx>
                    <w:trPr>
                      <w:trHeight w:hRule="exact" w:val="760"/>
                    </w:trPr>
                    <w:tc>
                      <w:tcPr>
                        <w:tcW w:w="1700" w:type="dxa"/>
                      </w:tcPr>
                      <w:p w:rsidR="008E7E7C" w:rsidRDefault="008E7E7C">
                        <w:pPr>
                          <w:pStyle w:val="EMPTYCELLSTYLE"/>
                        </w:pPr>
                      </w:p>
                    </w:tc>
                  </w:tr>
                  <w:tr w:rsidR="008E7E7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E7E7C" w:rsidRDefault="008E7E7C"/>
                    </w:tc>
                  </w:tr>
                </w:tbl>
                <w:p w:rsidR="008E7E7C" w:rsidRDefault="008E7E7C">
                  <w:pPr>
                    <w:pStyle w:val="EMPTYCELLSTYLE"/>
                  </w:pPr>
                </w:p>
              </w:tc>
            </w:tr>
          </w:tbl>
          <w:p w:rsidR="008E7E7C" w:rsidRDefault="008E7E7C">
            <w:pPr>
              <w:pStyle w:val="EMPTYCELLSTYLE"/>
            </w:pPr>
          </w:p>
        </w:tc>
        <w:tc>
          <w:tcPr>
            <w:tcW w:w="340" w:type="dxa"/>
            <w:gridSpan w:val="2"/>
          </w:tcPr>
          <w:p w:rsidR="008E7E7C" w:rsidRDefault="008E7E7C">
            <w:pPr>
              <w:pStyle w:val="EMPTYCELLSTYLE"/>
            </w:pPr>
          </w:p>
        </w:tc>
      </w:tr>
    </w:tbl>
    <w:p w:rsidR="000B6D82" w:rsidRDefault="000B6D82"/>
    <w:sectPr w:rsidR="000B6D82">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8E7E7C"/>
    <w:rsid w:val="000B6D82"/>
    <w:rsid w:val="00260494"/>
    <w:rsid w:val="008E7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02B226-663C-4F72-8DF1-FEEC2314F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2928</Words>
  <Characters>16692</Characters>
  <Application>Microsoft Office Word</Application>
  <DocSecurity>0</DocSecurity>
  <Lines>139</Lines>
  <Paragraphs>39</Paragraphs>
  <ScaleCrop>false</ScaleCrop>
  <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Соловьев Олег Юрьевич</cp:lastModifiedBy>
  <cp:revision>2</cp:revision>
  <dcterms:created xsi:type="dcterms:W3CDTF">2022-06-14T15:10:00Z</dcterms:created>
  <dcterms:modified xsi:type="dcterms:W3CDTF">2022-06-14T15:12:00Z</dcterms:modified>
</cp:coreProperties>
</file>